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1E9" w:rsidRPr="00E110F8" w:rsidRDefault="009C01E9" w:rsidP="000E3F6B">
      <w:pPr>
        <w:widowControl w:val="0"/>
        <w:tabs>
          <w:tab w:val="center" w:pos="4680"/>
        </w:tabs>
        <w:spacing w:after="0" w:line="240" w:lineRule="auto"/>
        <w:jc w:val="center"/>
        <w:rPr>
          <w:rFonts w:ascii="Times New Roman" w:hAnsi="Times New Roman"/>
          <w:snapToGrid w:val="0"/>
          <w:sz w:val="24"/>
          <w:szCs w:val="24"/>
        </w:rPr>
      </w:pPr>
      <w:r w:rsidRPr="00E110F8">
        <w:rPr>
          <w:rFonts w:ascii="Times New Roman" w:hAnsi="Times New Roman"/>
          <w:b/>
          <w:snapToGrid w:val="0"/>
          <w:sz w:val="24"/>
          <w:szCs w:val="24"/>
        </w:rPr>
        <w:t>Town of Farmington</w:t>
      </w:r>
    </w:p>
    <w:p w:rsidR="009C01E9" w:rsidRPr="00E110F8" w:rsidRDefault="009C01E9" w:rsidP="000E3F6B">
      <w:pPr>
        <w:widowControl w:val="0"/>
        <w:tabs>
          <w:tab w:val="center" w:pos="4680"/>
        </w:tabs>
        <w:spacing w:after="0" w:line="240" w:lineRule="auto"/>
        <w:jc w:val="center"/>
        <w:rPr>
          <w:rFonts w:ascii="Times New Roman" w:hAnsi="Times New Roman"/>
          <w:b/>
          <w:snapToGrid w:val="0"/>
          <w:color w:val="548DD4"/>
          <w:sz w:val="24"/>
          <w:szCs w:val="24"/>
        </w:rPr>
      </w:pPr>
      <w:r w:rsidRPr="00E110F8">
        <w:rPr>
          <w:rFonts w:ascii="Times New Roman" w:hAnsi="Times New Roman"/>
          <w:b/>
          <w:i/>
          <w:snapToGrid w:val="0"/>
          <w:color w:val="548DD4"/>
          <w:sz w:val="24"/>
          <w:szCs w:val="24"/>
        </w:rPr>
        <w:t>Conservation Commission- Meeting Minutes</w:t>
      </w:r>
    </w:p>
    <w:p w:rsidR="009C01E9" w:rsidRPr="00E110F8" w:rsidRDefault="009C01E9" w:rsidP="00EF3A2F">
      <w:pPr>
        <w:widowControl w:val="0"/>
        <w:tabs>
          <w:tab w:val="center" w:pos="4680"/>
        </w:tabs>
        <w:spacing w:after="0" w:line="240" w:lineRule="auto"/>
        <w:jc w:val="center"/>
        <w:rPr>
          <w:rFonts w:ascii="Times New Roman" w:hAnsi="Times New Roman"/>
          <w:b/>
          <w:snapToGrid w:val="0"/>
          <w:color w:val="0070C0"/>
          <w:sz w:val="24"/>
          <w:szCs w:val="24"/>
        </w:rPr>
      </w:pPr>
      <w:r w:rsidRPr="00E110F8">
        <w:rPr>
          <w:rFonts w:ascii="Times New Roman" w:hAnsi="Times New Roman"/>
          <w:b/>
          <w:snapToGrid w:val="0"/>
          <w:color w:val="0070C0"/>
          <w:sz w:val="24"/>
          <w:szCs w:val="24"/>
        </w:rPr>
        <w:t>Wednesday, August 13, 2014</w:t>
      </w:r>
    </w:p>
    <w:p w:rsidR="009C01E9" w:rsidRPr="00E110F8" w:rsidRDefault="009C01E9" w:rsidP="00D33533">
      <w:pPr>
        <w:widowControl w:val="0"/>
        <w:tabs>
          <w:tab w:val="center" w:pos="4680"/>
        </w:tabs>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6</w:t>
      </w:r>
      <w:r w:rsidRPr="00E110F8">
        <w:rPr>
          <w:rFonts w:ascii="Times New Roman" w:hAnsi="Times New Roman"/>
          <w:b/>
          <w:snapToGrid w:val="0"/>
          <w:sz w:val="24"/>
          <w:szCs w:val="24"/>
        </w:rPr>
        <w:t>:30PM</w:t>
      </w:r>
    </w:p>
    <w:p w:rsidR="009C01E9" w:rsidRPr="00E110F8" w:rsidRDefault="009C01E9" w:rsidP="00D33533">
      <w:pPr>
        <w:widowControl w:val="0"/>
        <w:tabs>
          <w:tab w:val="center" w:pos="4680"/>
        </w:tabs>
        <w:spacing w:after="0" w:line="240" w:lineRule="auto"/>
        <w:jc w:val="center"/>
        <w:rPr>
          <w:rFonts w:ascii="Times New Roman" w:hAnsi="Times New Roman"/>
          <w:b/>
          <w:snapToGrid w:val="0"/>
          <w:sz w:val="24"/>
          <w:szCs w:val="24"/>
        </w:rPr>
      </w:pPr>
      <w:r w:rsidRPr="00E110F8">
        <w:rPr>
          <w:rFonts w:ascii="Times New Roman" w:hAnsi="Times New Roman"/>
          <w:b/>
          <w:snapToGrid w:val="0"/>
          <w:sz w:val="24"/>
          <w:szCs w:val="24"/>
        </w:rPr>
        <w:t>Selectmen’s Chambers</w:t>
      </w:r>
    </w:p>
    <w:p w:rsidR="009C01E9" w:rsidRPr="00E110F8" w:rsidRDefault="009C01E9" w:rsidP="00D33533">
      <w:pPr>
        <w:widowControl w:val="0"/>
        <w:tabs>
          <w:tab w:val="center" w:pos="4680"/>
        </w:tabs>
        <w:spacing w:after="0" w:line="240" w:lineRule="auto"/>
        <w:jc w:val="center"/>
        <w:rPr>
          <w:rFonts w:ascii="Times New Roman" w:hAnsi="Times New Roman"/>
          <w:b/>
          <w:snapToGrid w:val="0"/>
          <w:sz w:val="24"/>
          <w:szCs w:val="24"/>
        </w:rPr>
      </w:pPr>
      <w:r w:rsidRPr="00E110F8">
        <w:rPr>
          <w:rFonts w:ascii="Times New Roman" w:hAnsi="Times New Roman"/>
          <w:b/>
          <w:snapToGrid w:val="0"/>
          <w:sz w:val="24"/>
          <w:szCs w:val="24"/>
        </w:rPr>
        <w:t>356 Main Street</w:t>
      </w:r>
    </w:p>
    <w:p w:rsidR="009C01E9" w:rsidRPr="00E110F8" w:rsidRDefault="009C01E9" w:rsidP="00562D29">
      <w:pPr>
        <w:widowControl w:val="0"/>
        <w:tabs>
          <w:tab w:val="center" w:pos="4680"/>
        </w:tabs>
        <w:spacing w:after="0" w:line="240" w:lineRule="auto"/>
        <w:jc w:val="center"/>
        <w:rPr>
          <w:rFonts w:ascii="Times New Roman" w:hAnsi="Times New Roman"/>
          <w:b/>
          <w:bCs/>
          <w:color w:val="000000"/>
          <w:sz w:val="24"/>
          <w:szCs w:val="24"/>
        </w:rPr>
      </w:pPr>
      <w:r>
        <w:rPr>
          <w:noProof/>
        </w:rPr>
        <w:pict>
          <v:shapetype id="_x0000_t32" coordsize="21600,21600" o:spt="32" o:oned="t" path="m,l21600,21600e" filled="f">
            <v:path arrowok="t" fillok="f" o:connecttype="none"/>
            <o:lock v:ext="edit" shapetype="t"/>
          </v:shapetype>
          <v:shape id="Straight Arrow Connector 1" o:spid="_x0000_s1028" type="#_x0000_t32" style="position:absolute;left:0;text-align:left;margin-left:-4.15pt;margin-top:8.3pt;width:496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"/>
        </w:pict>
      </w: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 xml:space="preserve">                </w:t>
      </w:r>
    </w:p>
    <w:p w:rsidR="009C01E9" w:rsidRPr="00E110F8" w:rsidRDefault="009C01E9" w:rsidP="00E110F8">
      <w:pPr>
        <w:autoSpaceDE w:val="0"/>
        <w:autoSpaceDN w:val="0"/>
        <w:adjustRightInd w:val="0"/>
        <w:spacing w:after="0" w:line="240" w:lineRule="auto"/>
        <w:rPr>
          <w:rFonts w:ascii="Times New Roman" w:hAnsi="Times New Roman"/>
          <w:sz w:val="24"/>
          <w:szCs w:val="24"/>
        </w:rPr>
      </w:pP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Members Present:</w:t>
      </w: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Dave Connolly-chairman</w:t>
      </w: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Richard Ballou</w:t>
      </w: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Matt Scruton-BOS rep.</w:t>
      </w: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Randy Orvis</w:t>
      </w: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Glen Demers</w:t>
      </w: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Laura Bogardus</w:t>
      </w: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Rose Muise</w:t>
      </w:r>
    </w:p>
    <w:p w:rsidR="009C01E9" w:rsidRPr="00E110F8" w:rsidRDefault="009C01E9" w:rsidP="00E110F8">
      <w:pPr>
        <w:autoSpaceDE w:val="0"/>
        <w:autoSpaceDN w:val="0"/>
        <w:adjustRightInd w:val="0"/>
        <w:spacing w:after="0" w:line="240" w:lineRule="auto"/>
        <w:rPr>
          <w:rFonts w:ascii="Times New Roman" w:hAnsi="Times New Roman"/>
          <w:sz w:val="24"/>
          <w:szCs w:val="24"/>
        </w:rPr>
      </w:pP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Members Absent:</w:t>
      </w: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Tyler Smith-student rep.</w:t>
      </w:r>
    </w:p>
    <w:p w:rsidR="009C01E9" w:rsidRPr="00E110F8" w:rsidRDefault="009C01E9" w:rsidP="00E110F8">
      <w:pPr>
        <w:autoSpaceDE w:val="0"/>
        <w:autoSpaceDN w:val="0"/>
        <w:adjustRightInd w:val="0"/>
        <w:spacing w:after="0" w:line="240" w:lineRule="auto"/>
        <w:rPr>
          <w:rFonts w:ascii="Times New Roman" w:hAnsi="Times New Roman"/>
          <w:sz w:val="24"/>
          <w:szCs w:val="24"/>
        </w:rPr>
      </w:pP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1.Call to order- Chairman Connolly called the meeting to order at 6:30 p.m.</w:t>
      </w:r>
    </w:p>
    <w:p w:rsidR="009C01E9" w:rsidRPr="00E110F8" w:rsidRDefault="009C01E9" w:rsidP="00E110F8">
      <w:pPr>
        <w:autoSpaceDE w:val="0"/>
        <w:autoSpaceDN w:val="0"/>
        <w:adjustRightInd w:val="0"/>
        <w:spacing w:after="0" w:line="240" w:lineRule="auto"/>
        <w:rPr>
          <w:rFonts w:ascii="Times New Roman" w:hAnsi="Times New Roman"/>
          <w:sz w:val="24"/>
          <w:szCs w:val="24"/>
        </w:rPr>
      </w:pP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2.Pledge of Allegiance</w:t>
      </w:r>
    </w:p>
    <w:p w:rsidR="009C01E9" w:rsidRPr="00E110F8" w:rsidRDefault="009C01E9" w:rsidP="00E110F8">
      <w:pPr>
        <w:autoSpaceDE w:val="0"/>
        <w:autoSpaceDN w:val="0"/>
        <w:adjustRightInd w:val="0"/>
        <w:spacing w:after="0" w:line="240" w:lineRule="auto"/>
        <w:rPr>
          <w:rFonts w:ascii="Times New Roman" w:hAnsi="Times New Roman"/>
          <w:sz w:val="24"/>
          <w:szCs w:val="24"/>
        </w:rPr>
      </w:pP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3.Public Comment-None</w:t>
      </w:r>
    </w:p>
    <w:p w:rsidR="009C01E9" w:rsidRPr="00E110F8" w:rsidRDefault="009C01E9" w:rsidP="00E110F8">
      <w:pPr>
        <w:autoSpaceDE w:val="0"/>
        <w:autoSpaceDN w:val="0"/>
        <w:adjustRightInd w:val="0"/>
        <w:spacing w:after="0" w:line="240" w:lineRule="auto"/>
        <w:rPr>
          <w:rFonts w:ascii="Times New Roman" w:hAnsi="Times New Roman"/>
          <w:sz w:val="24"/>
          <w:szCs w:val="24"/>
        </w:rPr>
      </w:pP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 xml:space="preserve">4.Welcome New Member/Guest: </w:t>
      </w: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Chairman Connolly welcomed new member Rose Muise to the commission.</w:t>
      </w:r>
    </w:p>
    <w:p w:rsidR="009C01E9" w:rsidRPr="00E110F8" w:rsidRDefault="009C01E9" w:rsidP="00E110F8">
      <w:pPr>
        <w:autoSpaceDE w:val="0"/>
        <w:autoSpaceDN w:val="0"/>
        <w:adjustRightInd w:val="0"/>
        <w:spacing w:after="0" w:line="240" w:lineRule="auto"/>
        <w:rPr>
          <w:rFonts w:ascii="Times New Roman" w:hAnsi="Times New Roman"/>
          <w:sz w:val="24"/>
          <w:szCs w:val="24"/>
        </w:rPr>
      </w:pP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5.Kathryn Moore/Copper Cannon:</w:t>
      </w: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Student Kathryn Moore came to the commission to thank them for sponsoring her as a camper at Copper Cannon.She described how she experienced many different aspects of the outdoors and learned to respect different life styles.As an example,she said she learned not break branches off of trees as this can cause great harm to the trees and noted that even though it can't talk,it is still alive.Moore displayed photos and several creative items that she made from natural materials.She also agreed to join commission members at their Hay Day booth on Aug.23.</w:t>
      </w:r>
    </w:p>
    <w:p w:rsidR="009C01E9" w:rsidRPr="00E110F8" w:rsidRDefault="009C01E9" w:rsidP="00E110F8">
      <w:pPr>
        <w:autoSpaceDE w:val="0"/>
        <w:autoSpaceDN w:val="0"/>
        <w:adjustRightInd w:val="0"/>
        <w:spacing w:after="0" w:line="240" w:lineRule="auto"/>
        <w:rPr>
          <w:rFonts w:ascii="Times New Roman" w:hAnsi="Times New Roman"/>
          <w:sz w:val="24"/>
          <w:szCs w:val="24"/>
        </w:rPr>
      </w:pP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 xml:space="preserve">6.Norway Plains/Logistic for E.Dorr: </w:t>
      </w: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Randy Tetreault of Norway Plains Associates,Inc. approached the commission to request an approval for a Special Use permit for work to be conducted on Ten Rod Road. Tetreault explained that although he had already obtained conditional approval from the Cons Com, the Planning Board and the Town Planner were concerned that the application was not properly publicly noticed because it was described as a wetlands area but did not include a waterfront designation as there is also a brook on the property. Motion(Orvis,second Bogardus)to recommend approval of the application for a Special Use permit passed 7-0.</w:t>
      </w:r>
    </w:p>
    <w:p w:rsidR="009C01E9" w:rsidRPr="00E110F8" w:rsidRDefault="009C01E9" w:rsidP="00E110F8">
      <w:pPr>
        <w:autoSpaceDE w:val="0"/>
        <w:autoSpaceDN w:val="0"/>
        <w:adjustRightInd w:val="0"/>
        <w:spacing w:after="0" w:line="240" w:lineRule="auto"/>
        <w:rPr>
          <w:rFonts w:ascii="Times New Roman" w:hAnsi="Times New Roman"/>
          <w:sz w:val="24"/>
          <w:szCs w:val="24"/>
        </w:rPr>
      </w:pP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 xml:space="preserve">7.Nobis Engineering/PSNH: </w:t>
      </w: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Motion(Connolly,second Scruton)to table the item as no representative was in attendance passed 7-0.</w:t>
      </w:r>
    </w:p>
    <w:p w:rsidR="009C01E9" w:rsidRPr="00E110F8" w:rsidRDefault="009C01E9" w:rsidP="00E110F8">
      <w:pPr>
        <w:autoSpaceDE w:val="0"/>
        <w:autoSpaceDN w:val="0"/>
        <w:adjustRightInd w:val="0"/>
        <w:spacing w:after="0" w:line="240" w:lineRule="auto"/>
        <w:rPr>
          <w:rFonts w:ascii="Times New Roman" w:hAnsi="Times New Roman"/>
          <w:sz w:val="24"/>
          <w:szCs w:val="24"/>
        </w:rPr>
      </w:pP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8.SRC/Southeast Land Trust(SELTNH):</w:t>
      </w: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 xml:space="preserve">Sam Reid,President of Strafford Rivers Conservancy and Duane Hyde,Land Protection Director at Southeast Land Trust, presented a brochure explaining the merger of the two organizations which is expected to be completed this fall.Reid said the two charitable organizations have many of the same goals and are merging to become more effective at conserving land and resources in an area comprising two counties in NH and to become more efficient in their use of office space and administrative staff.Hyde said the merged organization will operate out of the existing Southeast Land Trust office in Exeter for now,but may move to a more centralized location at some point in the future.He added the new organization plans to hire more professional staff to cover Strafford County and will be holding informational sessions throughout the area to learn what are the conservation priorities for each town or city. </w:t>
      </w:r>
    </w:p>
    <w:p w:rsidR="009C01E9" w:rsidRPr="00E110F8" w:rsidRDefault="009C01E9" w:rsidP="00E110F8">
      <w:pPr>
        <w:autoSpaceDE w:val="0"/>
        <w:autoSpaceDN w:val="0"/>
        <w:adjustRightInd w:val="0"/>
        <w:spacing w:after="0" w:line="240" w:lineRule="auto"/>
        <w:rPr>
          <w:rFonts w:ascii="Times New Roman" w:hAnsi="Times New Roman"/>
          <w:sz w:val="24"/>
          <w:szCs w:val="24"/>
        </w:rPr>
      </w:pP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9.Revisit Item 7:</w:t>
      </w: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 xml:space="preserve">Motion(Connolly,second Orvis)to untable Nobis Engineering/PSNH passed 7-0. </w:t>
      </w: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 xml:space="preserve">A) Alden Beauchemin,Wetland Scientist at Nobis Engineering came before the commission to discuss approval for PSNH 3174 Phase II Project which involves the removal and replacement of existing utility poles and overhead lines in their right-of-way utility corridor between Chestnut Hill Road and Spring Street. Beauchemin said he was informed the by the Planning Board and the Building Inspector that proposed repairs require a Special Use permit and that the first application may have been improperly publicly noticed necessitating a return to the commission.Member Orvis said he was appalled that Beauchemin was made to re-apply as the requested work is a permitted use under town ordinances and that planners may be misinterpreting the ordinance.He suggested the commission send a letter to the Planning Board bringing the matter to their attention. After some discussion, members determined it would be better to make their feelings known by discussing the issue with planners. Motion(Demers,second Ballou)to authorize Chairman Connolly to write a memo recommending approval of the Special Use application passed 7-0. </w:t>
      </w: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B) Beauchemin also presented a Special Use application for PSNH 386 Line Fiber Optic Project which consists of the installation of a new fiber optic line on existing utility poles within the existing right-of-way utility corridor between the Milton town line and Chestnut Hill Road.Member Orvis said this project is also an allowed use that does not need a Special Use permit as the ordinance allows additions to existing facilities.Selectmen's Rep.Scruton said the Planning Board is "erring on the side of caution"so there would be no legal challenges to the project.Motion(Bogardus,second Demers)to authorize Chairman Connolly to write a letter recommending approval of the application for a Special Use permit for the project passed 7-0.</w:t>
      </w:r>
    </w:p>
    <w:p w:rsidR="009C01E9" w:rsidRPr="00E110F8" w:rsidRDefault="009C01E9" w:rsidP="00E110F8">
      <w:pPr>
        <w:autoSpaceDE w:val="0"/>
        <w:autoSpaceDN w:val="0"/>
        <w:adjustRightInd w:val="0"/>
        <w:spacing w:after="0" w:line="240" w:lineRule="auto"/>
        <w:rPr>
          <w:rFonts w:ascii="Times New Roman" w:hAnsi="Times New Roman"/>
          <w:sz w:val="24"/>
          <w:szCs w:val="24"/>
        </w:rPr>
      </w:pP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10.BH Keith/Management Plan Town Forest-Barry Keith of BH Keith Associates came before the commission to discuss the Town Forest Management Plan.He presented a list of the purposes and limitations based on the deed descriptions for the five lots that make up the town forest.A summary of the purposes and limitations were then used as a starting point for setting goals and objectives for the plan.Keith said the perimeter survey,aerial photos and preliminary site walk have been completed and the field crew is expected to complete an inventory of natural resources soon.Discussion included targeting items they may be eligible for funding and possible funding sources,curtailing vandalism and graffiti and promoting educational opportunities for students and families.Keith said the next steps include a project coordination meeting,review of existing information and report creation.Keith said he plans to return to the commission in three months to provide an update on the progress of the plan.</w:t>
      </w:r>
    </w:p>
    <w:p w:rsidR="009C01E9" w:rsidRPr="00E110F8" w:rsidRDefault="009C01E9" w:rsidP="00E110F8">
      <w:pPr>
        <w:autoSpaceDE w:val="0"/>
        <w:autoSpaceDN w:val="0"/>
        <w:adjustRightInd w:val="0"/>
        <w:spacing w:after="0" w:line="240" w:lineRule="auto"/>
        <w:rPr>
          <w:rFonts w:ascii="Times New Roman" w:hAnsi="Times New Roman"/>
          <w:sz w:val="24"/>
          <w:szCs w:val="24"/>
        </w:rPr>
      </w:pP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11.Old Business:</w:t>
      </w: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A)Hay Day-Chairman Connolly reported Taylor Rental will be providing tables,chairs and canopies for the commission's booth at the Hay Day celebration on August 23.Guests include Representatives from Moose Mountain Greenways,UNH Co-op students and camper Kathryn Moore.Furs,skulls,bugs and maps will be among the displays.</w:t>
      </w: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B)Gate Estimates-Following no response to an RFP for the construction and installation of a gate on the French property,Chairman Connolly contacted several area businesses to obtain quotes for the project.The only response quoted a price of $929.66 for construction of a 10 foot fence,but did not include installation.Selectmen's Rep. Scruton suggested the chairman contact Tractor Supply which has gates of various sizes at significantly cheaper prices than the quote received.</w:t>
      </w: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C)Trail Grooming Estimates-No responses received.</w:t>
      </w: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D)Invasive Plant Report-Chairman Connolly reported approximately 30 people attended the Invasive Plant Form held by Moose Mountain Greenways.The forum lasted about 2 1/2 hours and was very informative.</w:t>
      </w: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E)French Map-Resident Rod Thompson presented examples of color aerial photos of the French property of various sizes which could be used as maps for brochures,handouts and at the informational kiosks on the property.Thompson said he printed the latest photos of the area available from Google Imagery and offered to provide the commission with a PDF file containing 16 styles of maps for their consideration. Members discussed placing the phrase "You are here" on each map at the entrance and points along the trail and including an address on the brochures to encourage donations.Thompson agreed to provide 250 copies of the small map to be used as a handout at Hay Day.</w:t>
      </w: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F)Any other old business-none</w:t>
      </w:r>
    </w:p>
    <w:p w:rsidR="009C01E9" w:rsidRPr="00E110F8" w:rsidRDefault="009C01E9" w:rsidP="00E110F8">
      <w:pPr>
        <w:autoSpaceDE w:val="0"/>
        <w:autoSpaceDN w:val="0"/>
        <w:adjustRightInd w:val="0"/>
        <w:spacing w:after="0" w:line="240" w:lineRule="auto"/>
        <w:rPr>
          <w:rFonts w:ascii="Times New Roman" w:hAnsi="Times New Roman"/>
          <w:sz w:val="24"/>
          <w:szCs w:val="24"/>
        </w:rPr>
      </w:pP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12.New Business:</w:t>
      </w: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A)2015 Moose Plate Grant-Selectmen approved application for the grant.Deadline to apply is September 26.The purpose will be to write the forest management plan.</w:t>
      </w: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B)Any other new business-none</w:t>
      </w:r>
    </w:p>
    <w:p w:rsidR="009C01E9" w:rsidRPr="00E110F8" w:rsidRDefault="009C01E9" w:rsidP="00E110F8">
      <w:pPr>
        <w:autoSpaceDE w:val="0"/>
        <w:autoSpaceDN w:val="0"/>
        <w:adjustRightInd w:val="0"/>
        <w:spacing w:after="0" w:line="240" w:lineRule="auto"/>
        <w:rPr>
          <w:rFonts w:ascii="Times New Roman" w:hAnsi="Times New Roman"/>
          <w:sz w:val="24"/>
          <w:szCs w:val="24"/>
        </w:rPr>
      </w:pP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13.Review Minutes:</w:t>
      </w: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June 2014-Motion(Ballou,second Bogardus)to accept as written passed 6-1(Muise abstained).</w:t>
      </w: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July 9,2014- Under Old business,French trail survey,amend the number of feet staked out from 3800 to 5306. Motion(Demers,second Orvis)to accept as amended passed 5-2(Muise,Ballou abstained).</w:t>
      </w:r>
    </w:p>
    <w:p w:rsidR="009C01E9" w:rsidRPr="00E110F8" w:rsidRDefault="009C01E9" w:rsidP="00E110F8">
      <w:pPr>
        <w:autoSpaceDE w:val="0"/>
        <w:autoSpaceDN w:val="0"/>
        <w:adjustRightInd w:val="0"/>
        <w:spacing w:after="0" w:line="240" w:lineRule="auto"/>
        <w:rPr>
          <w:rFonts w:ascii="Times New Roman" w:hAnsi="Times New Roman"/>
          <w:sz w:val="24"/>
          <w:szCs w:val="24"/>
        </w:rPr>
      </w:pP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14.Other Business:</w:t>
      </w: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A)Norway Plains invoice-Invoice for $328 was received.Plans will be recorded.</w:t>
      </w: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B)Huppe Invoice-Approved expenditure of $1,600 and bill has been received.</w:t>
      </w: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C)DES 2014-01794-Received notification of proposed forestry work at 47 Aiken Road.</w:t>
      </w: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D)September meeting date change request-Motion(Connolly,second Orvis)to change the next meeting date from Sept.10 to Sept.17 passed 7-0.</w:t>
      </w: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E)Any other business-none</w:t>
      </w:r>
    </w:p>
    <w:p w:rsidR="009C01E9" w:rsidRPr="00E110F8" w:rsidRDefault="009C01E9" w:rsidP="00E110F8">
      <w:pPr>
        <w:autoSpaceDE w:val="0"/>
        <w:autoSpaceDN w:val="0"/>
        <w:adjustRightInd w:val="0"/>
        <w:spacing w:after="0" w:line="240" w:lineRule="auto"/>
        <w:rPr>
          <w:rFonts w:ascii="Times New Roman" w:hAnsi="Times New Roman"/>
          <w:sz w:val="24"/>
          <w:szCs w:val="24"/>
        </w:rPr>
      </w:pP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15.Adjournment:</w:t>
      </w: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 xml:space="preserve">Motion(Scruton,second Demers)to adjourn passed 7-0 at 8:05 p.m. </w:t>
      </w:r>
    </w:p>
    <w:p w:rsidR="009C01E9" w:rsidRPr="00E110F8" w:rsidRDefault="009C01E9" w:rsidP="00E110F8">
      <w:pPr>
        <w:autoSpaceDE w:val="0"/>
        <w:autoSpaceDN w:val="0"/>
        <w:adjustRightInd w:val="0"/>
        <w:spacing w:after="0" w:line="240" w:lineRule="auto"/>
        <w:rPr>
          <w:rFonts w:ascii="Times New Roman" w:hAnsi="Times New Roman"/>
          <w:sz w:val="24"/>
          <w:szCs w:val="24"/>
        </w:rPr>
      </w:pP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Respectively submitted,</w:t>
      </w: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Kathleen Magoon</w:t>
      </w: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 xml:space="preserve">Recording Secretary </w:t>
      </w:r>
    </w:p>
    <w:p w:rsidR="009C01E9" w:rsidRPr="00E110F8" w:rsidRDefault="009C01E9" w:rsidP="00E110F8">
      <w:pPr>
        <w:autoSpaceDE w:val="0"/>
        <w:autoSpaceDN w:val="0"/>
        <w:adjustRightInd w:val="0"/>
        <w:spacing w:after="0" w:line="240" w:lineRule="auto"/>
        <w:rPr>
          <w:rFonts w:ascii="Times New Roman" w:hAnsi="Times New Roman"/>
          <w:sz w:val="24"/>
          <w:szCs w:val="24"/>
        </w:rPr>
      </w:pP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 xml:space="preserve"> </w:t>
      </w: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 xml:space="preserve">    </w:t>
      </w:r>
    </w:p>
    <w:p w:rsidR="009C01E9" w:rsidRPr="00E110F8" w:rsidRDefault="009C01E9" w:rsidP="00E110F8">
      <w:pPr>
        <w:autoSpaceDE w:val="0"/>
        <w:autoSpaceDN w:val="0"/>
        <w:adjustRightInd w:val="0"/>
        <w:spacing w:after="0" w:line="240" w:lineRule="auto"/>
        <w:rPr>
          <w:rFonts w:ascii="Times New Roman" w:hAnsi="Times New Roman"/>
          <w:sz w:val="24"/>
          <w:szCs w:val="24"/>
        </w:rPr>
      </w:pPr>
    </w:p>
    <w:p w:rsidR="009C01E9" w:rsidRPr="00E110F8" w:rsidRDefault="009C01E9" w:rsidP="00E110F8">
      <w:pPr>
        <w:autoSpaceDE w:val="0"/>
        <w:autoSpaceDN w:val="0"/>
        <w:adjustRightInd w:val="0"/>
        <w:spacing w:after="0" w:line="240" w:lineRule="auto"/>
        <w:rPr>
          <w:rFonts w:ascii="Times New Roman" w:hAnsi="Times New Roman"/>
          <w:sz w:val="24"/>
          <w:szCs w:val="24"/>
        </w:rPr>
      </w:pPr>
      <w:r w:rsidRPr="00E110F8">
        <w:rPr>
          <w:rFonts w:ascii="Times New Roman" w:hAnsi="Times New Roman"/>
          <w:sz w:val="24"/>
          <w:szCs w:val="24"/>
        </w:rPr>
        <w:t>____________________________________________________________</w:t>
      </w:r>
    </w:p>
    <w:sectPr w:rsidR="009C01E9" w:rsidRPr="00E110F8" w:rsidSect="00192CB1">
      <w:headerReference w:type="even" r:id="rId7"/>
      <w:headerReference w:type="default" r:id="rId8"/>
      <w:footerReference w:type="default" r:id="rId9"/>
      <w:headerReference w:type="first" r:id="rId10"/>
      <w:pgSz w:w="12240" w:h="15840" w:code="1"/>
      <w:pgMar w:top="800" w:right="840" w:bottom="820" w:left="84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1E9" w:rsidRDefault="009C01E9" w:rsidP="00772A77">
      <w:pPr>
        <w:spacing w:after="0" w:line="240" w:lineRule="auto"/>
      </w:pPr>
      <w:r>
        <w:separator/>
      </w:r>
    </w:p>
  </w:endnote>
  <w:endnote w:type="continuationSeparator" w:id="0">
    <w:p w:rsidR="009C01E9" w:rsidRDefault="009C01E9" w:rsidP="00772A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E9" w:rsidRPr="00772A77" w:rsidRDefault="009C01E9">
    <w:pPr>
      <w:pStyle w:val="Footer"/>
      <w:pBdr>
        <w:top w:val="single" w:sz="4" w:space="1" w:color="D9D9D9"/>
      </w:pBdr>
      <w:rPr>
        <w:b/>
        <w:bCs/>
        <w:color w:val="7F7F7F"/>
        <w:sz w:val="18"/>
        <w:szCs w:val="18"/>
      </w:rPr>
    </w:pPr>
    <w:r>
      <w:rPr>
        <w:color w:val="7F7F7F"/>
        <w:sz w:val="18"/>
        <w:szCs w:val="18"/>
      </w:rPr>
      <w:t>Conservation Commission</w:t>
    </w:r>
    <w:r w:rsidRPr="00772A77">
      <w:rPr>
        <w:color w:val="7F7F7F"/>
        <w:sz w:val="18"/>
        <w:szCs w:val="18"/>
      </w:rPr>
      <w:t xml:space="preserve"> </w:t>
    </w:r>
    <w:r>
      <w:rPr>
        <w:color w:val="7F7F7F"/>
        <w:sz w:val="18"/>
        <w:szCs w:val="18"/>
      </w:rPr>
      <w:t>- Public Meeting Minutes 8/13/14</w:t>
    </w:r>
    <w:r>
      <w:rPr>
        <w:b/>
        <w:bCs/>
        <w:color w:val="7F7F7F"/>
        <w:sz w:val="18"/>
        <w:szCs w:val="18"/>
      </w:rPr>
      <w:tab/>
    </w:r>
    <w:r w:rsidRPr="00772A77">
      <w:rPr>
        <w:b/>
        <w:bCs/>
        <w:color w:val="7F7F7F"/>
        <w:sz w:val="18"/>
        <w:szCs w:val="18"/>
      </w:rPr>
      <w:t xml:space="preserve"> </w:t>
    </w:r>
    <w:r w:rsidRPr="00772A77">
      <w:rPr>
        <w:color w:val="7F7F7F"/>
        <w:spacing w:val="60"/>
        <w:sz w:val="18"/>
        <w:szCs w:val="18"/>
      </w:rPr>
      <w:t>Page</w:t>
    </w:r>
    <w:r w:rsidRPr="00772A77">
      <w:rPr>
        <w:color w:val="7F7F7F"/>
        <w:sz w:val="18"/>
        <w:szCs w:val="18"/>
      </w:rPr>
      <w:t xml:space="preserve"> </w:t>
    </w:r>
    <w:r w:rsidRPr="00772A77">
      <w:rPr>
        <w:color w:val="7F7F7F"/>
        <w:sz w:val="18"/>
        <w:szCs w:val="18"/>
      </w:rPr>
      <w:fldChar w:fldCharType="begin"/>
    </w:r>
    <w:r w:rsidRPr="00772A77">
      <w:rPr>
        <w:color w:val="7F7F7F"/>
        <w:sz w:val="18"/>
        <w:szCs w:val="18"/>
      </w:rPr>
      <w:instrText xml:space="preserve"> PAGE   \* MERGEFORMAT </w:instrText>
    </w:r>
    <w:r w:rsidRPr="00772A77">
      <w:rPr>
        <w:color w:val="7F7F7F"/>
        <w:sz w:val="18"/>
        <w:szCs w:val="18"/>
      </w:rPr>
      <w:fldChar w:fldCharType="separate"/>
    </w:r>
    <w:r w:rsidRPr="00D8623E">
      <w:rPr>
        <w:b/>
        <w:bCs/>
        <w:noProof/>
        <w:color w:val="7F7F7F"/>
        <w:sz w:val="18"/>
        <w:szCs w:val="18"/>
      </w:rPr>
      <w:t>2</w:t>
    </w:r>
    <w:r w:rsidRPr="00772A77">
      <w:rPr>
        <w:color w:val="7F7F7F"/>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1E9" w:rsidRDefault="009C01E9" w:rsidP="00772A77">
      <w:pPr>
        <w:spacing w:after="0" w:line="240" w:lineRule="auto"/>
      </w:pPr>
      <w:r>
        <w:separator/>
      </w:r>
    </w:p>
  </w:footnote>
  <w:footnote w:type="continuationSeparator" w:id="0">
    <w:p w:rsidR="009C01E9" w:rsidRDefault="009C01E9" w:rsidP="00772A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E9" w:rsidRDefault="009C01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755766"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E9" w:rsidRDefault="009C01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E9" w:rsidRDefault="009C01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755765" o:spid="_x0000_s2050" type="#_x0000_t136" style="position:absolute;margin-left:0;margin-top:0;width:412.4pt;height:247.45pt;rotation:315;z-index:-2516592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22A"/>
    <w:multiLevelType w:val="hybridMultilevel"/>
    <w:tmpl w:val="8124C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F4B6F"/>
    <w:multiLevelType w:val="hybridMultilevel"/>
    <w:tmpl w:val="3710D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631FE9"/>
    <w:multiLevelType w:val="hybridMultilevel"/>
    <w:tmpl w:val="B260A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FF3154"/>
    <w:multiLevelType w:val="hybridMultilevel"/>
    <w:tmpl w:val="59BA9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9D11BF6"/>
    <w:multiLevelType w:val="hybridMultilevel"/>
    <w:tmpl w:val="CF489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44186"/>
    <w:multiLevelType w:val="hybridMultilevel"/>
    <w:tmpl w:val="D580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D669CF"/>
    <w:multiLevelType w:val="hybridMultilevel"/>
    <w:tmpl w:val="09EC0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993E20"/>
    <w:multiLevelType w:val="hybridMultilevel"/>
    <w:tmpl w:val="0EF05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53E71DE"/>
    <w:multiLevelType w:val="hybridMultilevel"/>
    <w:tmpl w:val="E6E81938"/>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6A65D74"/>
    <w:multiLevelType w:val="hybridMultilevel"/>
    <w:tmpl w:val="32E8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AF0C4E"/>
    <w:multiLevelType w:val="hybridMultilevel"/>
    <w:tmpl w:val="742E70E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1">
    <w:nsid w:val="2B85454B"/>
    <w:multiLevelType w:val="hybridMultilevel"/>
    <w:tmpl w:val="91AE44D2"/>
    <w:lvl w:ilvl="0" w:tplc="7E7E3A38">
      <w:start w:val="1"/>
      <w:numFmt w:val="decimal"/>
      <w:lvlText w:val="%1."/>
      <w:lvlJc w:val="left"/>
      <w:pPr>
        <w:ind w:left="390" w:hanging="39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3B85286D"/>
    <w:multiLevelType w:val="hybridMultilevel"/>
    <w:tmpl w:val="EE1E8C42"/>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3">
    <w:nsid w:val="3E7371E9"/>
    <w:multiLevelType w:val="multilevel"/>
    <w:tmpl w:val="9152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62428D9"/>
    <w:multiLevelType w:val="hybridMultilevel"/>
    <w:tmpl w:val="99AA8C14"/>
    <w:lvl w:ilvl="0" w:tplc="D57EF360">
      <w:start w:val="1"/>
      <w:numFmt w:val="decimal"/>
      <w:lvlText w:val="%1."/>
      <w:lvlJc w:val="left"/>
      <w:pPr>
        <w:ind w:left="360" w:hanging="360"/>
      </w:pPr>
      <w:rPr>
        <w:rFonts w:ascii="Times New Roman" w:hAnsi="Times New Roman" w:cs="Times New Roman" w:hint="default"/>
        <w:b/>
        <w:sz w:val="24"/>
        <w:szCs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4A130055"/>
    <w:multiLevelType w:val="hybridMultilevel"/>
    <w:tmpl w:val="21306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7C750C"/>
    <w:multiLevelType w:val="multilevel"/>
    <w:tmpl w:val="2B4C83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nsid w:val="528B56E0"/>
    <w:multiLevelType w:val="multilevel"/>
    <w:tmpl w:val="4BE60C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nsid w:val="61B237D7"/>
    <w:multiLevelType w:val="hybridMultilevel"/>
    <w:tmpl w:val="C722121E"/>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nsid w:val="736F2914"/>
    <w:multiLevelType w:val="hybridMultilevel"/>
    <w:tmpl w:val="55CC0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0945C4"/>
    <w:multiLevelType w:val="hybridMultilevel"/>
    <w:tmpl w:val="8DF20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4442533"/>
    <w:multiLevelType w:val="hybridMultilevel"/>
    <w:tmpl w:val="8A4E5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7"/>
  </w:num>
  <w:num w:numId="3">
    <w:abstractNumId w:val="14"/>
  </w:num>
  <w:num w:numId="4">
    <w:abstractNumId w:val="1"/>
  </w:num>
  <w:num w:numId="5">
    <w:abstractNumId w:val="6"/>
  </w:num>
  <w:num w:numId="6">
    <w:abstractNumId w:val="0"/>
  </w:num>
  <w:num w:numId="7">
    <w:abstractNumId w:val="8"/>
  </w:num>
  <w:num w:numId="8">
    <w:abstractNumId w:val="4"/>
  </w:num>
  <w:num w:numId="9">
    <w:abstractNumId w:val="19"/>
  </w:num>
  <w:num w:numId="10">
    <w:abstractNumId w:val="9"/>
  </w:num>
  <w:num w:numId="11">
    <w:abstractNumId w:val="21"/>
  </w:num>
  <w:num w:numId="12">
    <w:abstractNumId w:val="15"/>
  </w:num>
  <w:num w:numId="13">
    <w:abstractNumId w:val="3"/>
  </w:num>
  <w:num w:numId="14">
    <w:abstractNumId w:val="7"/>
  </w:num>
  <w:num w:numId="15">
    <w:abstractNumId w:val="2"/>
  </w:num>
  <w:num w:numId="16">
    <w:abstractNumId w:val="20"/>
  </w:num>
  <w:num w:numId="17">
    <w:abstractNumId w:val="11"/>
  </w:num>
  <w:num w:numId="18">
    <w:abstractNumId w:val="13"/>
  </w:num>
  <w:num w:numId="19">
    <w:abstractNumId w:val="5"/>
  </w:num>
  <w:num w:numId="20">
    <w:abstractNumId w:val="10"/>
  </w:num>
  <w:num w:numId="21">
    <w:abstractNumId w:val="12"/>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77D9"/>
    <w:rsid w:val="00015673"/>
    <w:rsid w:val="000221A6"/>
    <w:rsid w:val="00033ABE"/>
    <w:rsid w:val="00041E89"/>
    <w:rsid w:val="000507C0"/>
    <w:rsid w:val="000511C8"/>
    <w:rsid w:val="00061371"/>
    <w:rsid w:val="0008404F"/>
    <w:rsid w:val="00091B3C"/>
    <w:rsid w:val="00092DA3"/>
    <w:rsid w:val="000A1B9F"/>
    <w:rsid w:val="000C197E"/>
    <w:rsid w:val="000D32D8"/>
    <w:rsid w:val="000D730F"/>
    <w:rsid w:val="000E3F6B"/>
    <w:rsid w:val="000F14D2"/>
    <w:rsid w:val="000F2F40"/>
    <w:rsid w:val="000F303F"/>
    <w:rsid w:val="001071DC"/>
    <w:rsid w:val="00112F5B"/>
    <w:rsid w:val="00125FEE"/>
    <w:rsid w:val="001339F7"/>
    <w:rsid w:val="00140A79"/>
    <w:rsid w:val="001443BE"/>
    <w:rsid w:val="0015380E"/>
    <w:rsid w:val="00165303"/>
    <w:rsid w:val="00167CA8"/>
    <w:rsid w:val="00182343"/>
    <w:rsid w:val="00185E0D"/>
    <w:rsid w:val="001915FE"/>
    <w:rsid w:val="00191F8E"/>
    <w:rsid w:val="00192CB1"/>
    <w:rsid w:val="00197131"/>
    <w:rsid w:val="001A25DB"/>
    <w:rsid w:val="001B1025"/>
    <w:rsid w:val="001B4C5E"/>
    <w:rsid w:val="001B545B"/>
    <w:rsid w:val="001C3953"/>
    <w:rsid w:val="001C606A"/>
    <w:rsid w:val="001D0217"/>
    <w:rsid w:val="001D3DED"/>
    <w:rsid w:val="001E7931"/>
    <w:rsid w:val="002000A0"/>
    <w:rsid w:val="002036AC"/>
    <w:rsid w:val="002152C3"/>
    <w:rsid w:val="0022099F"/>
    <w:rsid w:val="00225634"/>
    <w:rsid w:val="00231C4D"/>
    <w:rsid w:val="00234BA5"/>
    <w:rsid w:val="0026005A"/>
    <w:rsid w:val="00291A75"/>
    <w:rsid w:val="00292DED"/>
    <w:rsid w:val="002A246B"/>
    <w:rsid w:val="002A2A0F"/>
    <w:rsid w:val="002C063C"/>
    <w:rsid w:val="002E2CD2"/>
    <w:rsid w:val="002E320E"/>
    <w:rsid w:val="002E78C4"/>
    <w:rsid w:val="002F7C3E"/>
    <w:rsid w:val="0030071C"/>
    <w:rsid w:val="00305348"/>
    <w:rsid w:val="00307C6C"/>
    <w:rsid w:val="00310F41"/>
    <w:rsid w:val="00322A73"/>
    <w:rsid w:val="00322F9D"/>
    <w:rsid w:val="00332DE1"/>
    <w:rsid w:val="003370B0"/>
    <w:rsid w:val="00341E71"/>
    <w:rsid w:val="0034340E"/>
    <w:rsid w:val="00363F40"/>
    <w:rsid w:val="00372CBB"/>
    <w:rsid w:val="00373DEF"/>
    <w:rsid w:val="003A4C0E"/>
    <w:rsid w:val="003C05A1"/>
    <w:rsid w:val="003F163C"/>
    <w:rsid w:val="004242A7"/>
    <w:rsid w:val="00430429"/>
    <w:rsid w:val="00430883"/>
    <w:rsid w:val="00433A61"/>
    <w:rsid w:val="00442CEF"/>
    <w:rsid w:val="0044565E"/>
    <w:rsid w:val="00454AD9"/>
    <w:rsid w:val="004A4481"/>
    <w:rsid w:val="004B5E9F"/>
    <w:rsid w:val="004B7815"/>
    <w:rsid w:val="004C1199"/>
    <w:rsid w:val="004E2429"/>
    <w:rsid w:val="004E3F1D"/>
    <w:rsid w:val="004F063C"/>
    <w:rsid w:val="004F1553"/>
    <w:rsid w:val="004F41C8"/>
    <w:rsid w:val="00510B06"/>
    <w:rsid w:val="00541051"/>
    <w:rsid w:val="00557AC3"/>
    <w:rsid w:val="00562625"/>
    <w:rsid w:val="00562D29"/>
    <w:rsid w:val="00570128"/>
    <w:rsid w:val="00576BEC"/>
    <w:rsid w:val="0058082B"/>
    <w:rsid w:val="0058515C"/>
    <w:rsid w:val="00586F1A"/>
    <w:rsid w:val="0059008E"/>
    <w:rsid w:val="00594C3D"/>
    <w:rsid w:val="0059771B"/>
    <w:rsid w:val="005B52F7"/>
    <w:rsid w:val="005D02AC"/>
    <w:rsid w:val="005D234A"/>
    <w:rsid w:val="00600615"/>
    <w:rsid w:val="00611E86"/>
    <w:rsid w:val="006258EC"/>
    <w:rsid w:val="0063288B"/>
    <w:rsid w:val="00632FE7"/>
    <w:rsid w:val="00634CFA"/>
    <w:rsid w:val="006364D3"/>
    <w:rsid w:val="00636ED6"/>
    <w:rsid w:val="0063781F"/>
    <w:rsid w:val="00642CBB"/>
    <w:rsid w:val="00643BBB"/>
    <w:rsid w:val="006544A8"/>
    <w:rsid w:val="00656ADB"/>
    <w:rsid w:val="00661045"/>
    <w:rsid w:val="0066410A"/>
    <w:rsid w:val="006711B9"/>
    <w:rsid w:val="006801B4"/>
    <w:rsid w:val="00682B55"/>
    <w:rsid w:val="00686060"/>
    <w:rsid w:val="00686AB9"/>
    <w:rsid w:val="006B35D9"/>
    <w:rsid w:val="006B3A01"/>
    <w:rsid w:val="006B4521"/>
    <w:rsid w:val="006B6873"/>
    <w:rsid w:val="006D3615"/>
    <w:rsid w:val="006D37F2"/>
    <w:rsid w:val="006D430B"/>
    <w:rsid w:val="006E441C"/>
    <w:rsid w:val="006F5124"/>
    <w:rsid w:val="006F6BE6"/>
    <w:rsid w:val="007032BD"/>
    <w:rsid w:val="00733049"/>
    <w:rsid w:val="00733D1C"/>
    <w:rsid w:val="00741572"/>
    <w:rsid w:val="00743906"/>
    <w:rsid w:val="0075269C"/>
    <w:rsid w:val="00766C9E"/>
    <w:rsid w:val="00772A77"/>
    <w:rsid w:val="00781961"/>
    <w:rsid w:val="0078707A"/>
    <w:rsid w:val="00797F29"/>
    <w:rsid w:val="007B5BE4"/>
    <w:rsid w:val="007B72CA"/>
    <w:rsid w:val="007D5044"/>
    <w:rsid w:val="007F40C3"/>
    <w:rsid w:val="00800EC9"/>
    <w:rsid w:val="008016A7"/>
    <w:rsid w:val="00815A21"/>
    <w:rsid w:val="00820507"/>
    <w:rsid w:val="008320F7"/>
    <w:rsid w:val="00837602"/>
    <w:rsid w:val="0086001A"/>
    <w:rsid w:val="00864E2D"/>
    <w:rsid w:val="00867048"/>
    <w:rsid w:val="0086741B"/>
    <w:rsid w:val="00875089"/>
    <w:rsid w:val="00880E75"/>
    <w:rsid w:val="00884768"/>
    <w:rsid w:val="008A2622"/>
    <w:rsid w:val="008A2AE8"/>
    <w:rsid w:val="008A6508"/>
    <w:rsid w:val="008B4FFA"/>
    <w:rsid w:val="008B5407"/>
    <w:rsid w:val="008B760A"/>
    <w:rsid w:val="008C18D2"/>
    <w:rsid w:val="008C7EFE"/>
    <w:rsid w:val="008D7AC9"/>
    <w:rsid w:val="008F0ECC"/>
    <w:rsid w:val="008F6239"/>
    <w:rsid w:val="009069B2"/>
    <w:rsid w:val="00917C21"/>
    <w:rsid w:val="00923CB3"/>
    <w:rsid w:val="00930B7C"/>
    <w:rsid w:val="009411C7"/>
    <w:rsid w:val="0094411E"/>
    <w:rsid w:val="00947623"/>
    <w:rsid w:val="00947E23"/>
    <w:rsid w:val="009521CE"/>
    <w:rsid w:val="009632A6"/>
    <w:rsid w:val="00973642"/>
    <w:rsid w:val="00980E4C"/>
    <w:rsid w:val="00983846"/>
    <w:rsid w:val="009865F9"/>
    <w:rsid w:val="00997A08"/>
    <w:rsid w:val="009A4BF1"/>
    <w:rsid w:val="009B65BE"/>
    <w:rsid w:val="009C01E9"/>
    <w:rsid w:val="009D266B"/>
    <w:rsid w:val="00A04419"/>
    <w:rsid w:val="00A07F1A"/>
    <w:rsid w:val="00A27686"/>
    <w:rsid w:val="00A34D7F"/>
    <w:rsid w:val="00A42CA9"/>
    <w:rsid w:val="00A45C53"/>
    <w:rsid w:val="00A52468"/>
    <w:rsid w:val="00A60CBF"/>
    <w:rsid w:val="00A7142B"/>
    <w:rsid w:val="00A75609"/>
    <w:rsid w:val="00A9579B"/>
    <w:rsid w:val="00AA08C1"/>
    <w:rsid w:val="00AA1636"/>
    <w:rsid w:val="00AA2770"/>
    <w:rsid w:val="00AA3288"/>
    <w:rsid w:val="00AA682E"/>
    <w:rsid w:val="00AB1298"/>
    <w:rsid w:val="00AB417D"/>
    <w:rsid w:val="00AB42A0"/>
    <w:rsid w:val="00AD2FC5"/>
    <w:rsid w:val="00AE568E"/>
    <w:rsid w:val="00B02501"/>
    <w:rsid w:val="00B05ED6"/>
    <w:rsid w:val="00B14252"/>
    <w:rsid w:val="00B20A64"/>
    <w:rsid w:val="00B224FE"/>
    <w:rsid w:val="00B32139"/>
    <w:rsid w:val="00B35B99"/>
    <w:rsid w:val="00B37D6C"/>
    <w:rsid w:val="00B54941"/>
    <w:rsid w:val="00B7132A"/>
    <w:rsid w:val="00B71F90"/>
    <w:rsid w:val="00B8278F"/>
    <w:rsid w:val="00B95F08"/>
    <w:rsid w:val="00BA6E96"/>
    <w:rsid w:val="00BB5D11"/>
    <w:rsid w:val="00BB7382"/>
    <w:rsid w:val="00BD6755"/>
    <w:rsid w:val="00BE69BF"/>
    <w:rsid w:val="00BF45F3"/>
    <w:rsid w:val="00BF4701"/>
    <w:rsid w:val="00BF7132"/>
    <w:rsid w:val="00BF780F"/>
    <w:rsid w:val="00C0356A"/>
    <w:rsid w:val="00C06A5C"/>
    <w:rsid w:val="00C10982"/>
    <w:rsid w:val="00C175DB"/>
    <w:rsid w:val="00C32D8B"/>
    <w:rsid w:val="00C54DDE"/>
    <w:rsid w:val="00C57899"/>
    <w:rsid w:val="00C70C78"/>
    <w:rsid w:val="00C73F02"/>
    <w:rsid w:val="00C86EF3"/>
    <w:rsid w:val="00C95329"/>
    <w:rsid w:val="00CA21AE"/>
    <w:rsid w:val="00CB2BEB"/>
    <w:rsid w:val="00CB3A17"/>
    <w:rsid w:val="00CB4510"/>
    <w:rsid w:val="00CC2DBF"/>
    <w:rsid w:val="00CC4361"/>
    <w:rsid w:val="00CD393B"/>
    <w:rsid w:val="00CE5328"/>
    <w:rsid w:val="00CF239F"/>
    <w:rsid w:val="00CF56BC"/>
    <w:rsid w:val="00D00F89"/>
    <w:rsid w:val="00D125F1"/>
    <w:rsid w:val="00D224D5"/>
    <w:rsid w:val="00D26CDE"/>
    <w:rsid w:val="00D32023"/>
    <w:rsid w:val="00D33533"/>
    <w:rsid w:val="00D37894"/>
    <w:rsid w:val="00D46CA1"/>
    <w:rsid w:val="00D5131B"/>
    <w:rsid w:val="00D57C84"/>
    <w:rsid w:val="00D70FF2"/>
    <w:rsid w:val="00D71C92"/>
    <w:rsid w:val="00D85ACB"/>
    <w:rsid w:val="00D8623E"/>
    <w:rsid w:val="00D91458"/>
    <w:rsid w:val="00DA5ECF"/>
    <w:rsid w:val="00DB67A1"/>
    <w:rsid w:val="00DC6F20"/>
    <w:rsid w:val="00DD4AE8"/>
    <w:rsid w:val="00DD7C1E"/>
    <w:rsid w:val="00DE3661"/>
    <w:rsid w:val="00DE393C"/>
    <w:rsid w:val="00DE6059"/>
    <w:rsid w:val="00DF0936"/>
    <w:rsid w:val="00DF0E97"/>
    <w:rsid w:val="00DF6430"/>
    <w:rsid w:val="00E029FB"/>
    <w:rsid w:val="00E077D9"/>
    <w:rsid w:val="00E110F8"/>
    <w:rsid w:val="00E15B5D"/>
    <w:rsid w:val="00E17060"/>
    <w:rsid w:val="00E3251E"/>
    <w:rsid w:val="00E60BBD"/>
    <w:rsid w:val="00E666DF"/>
    <w:rsid w:val="00E766C2"/>
    <w:rsid w:val="00E86A53"/>
    <w:rsid w:val="00E91D10"/>
    <w:rsid w:val="00E9521A"/>
    <w:rsid w:val="00EA18A3"/>
    <w:rsid w:val="00EB07C7"/>
    <w:rsid w:val="00EB27C1"/>
    <w:rsid w:val="00EC6EFB"/>
    <w:rsid w:val="00ED14B2"/>
    <w:rsid w:val="00ED1936"/>
    <w:rsid w:val="00ED70E7"/>
    <w:rsid w:val="00EE1F98"/>
    <w:rsid w:val="00EE62AC"/>
    <w:rsid w:val="00EF3789"/>
    <w:rsid w:val="00EF3A2F"/>
    <w:rsid w:val="00F00CE1"/>
    <w:rsid w:val="00F02DAB"/>
    <w:rsid w:val="00F05396"/>
    <w:rsid w:val="00F106C5"/>
    <w:rsid w:val="00F14D73"/>
    <w:rsid w:val="00F23491"/>
    <w:rsid w:val="00F33791"/>
    <w:rsid w:val="00F35059"/>
    <w:rsid w:val="00F42426"/>
    <w:rsid w:val="00F436B3"/>
    <w:rsid w:val="00F46B4B"/>
    <w:rsid w:val="00F60532"/>
    <w:rsid w:val="00F60EB2"/>
    <w:rsid w:val="00F61ACB"/>
    <w:rsid w:val="00F66C97"/>
    <w:rsid w:val="00F72725"/>
    <w:rsid w:val="00F84BE6"/>
    <w:rsid w:val="00F920BD"/>
    <w:rsid w:val="00FA45EF"/>
    <w:rsid w:val="00FA744C"/>
    <w:rsid w:val="00FB59A9"/>
    <w:rsid w:val="00FB67AB"/>
    <w:rsid w:val="00FE1661"/>
    <w:rsid w:val="00FE17D6"/>
    <w:rsid w:val="00FE2E7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D7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A2622"/>
    <w:pPr>
      <w:ind w:left="720"/>
      <w:contextualSpacing/>
    </w:pPr>
  </w:style>
  <w:style w:type="paragraph" w:styleId="Header">
    <w:name w:val="header"/>
    <w:basedOn w:val="Normal"/>
    <w:link w:val="HeaderChar"/>
    <w:uiPriority w:val="99"/>
    <w:rsid w:val="00772A7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72A77"/>
    <w:rPr>
      <w:rFonts w:cs="Times New Roman"/>
    </w:rPr>
  </w:style>
  <w:style w:type="paragraph" w:styleId="Footer">
    <w:name w:val="footer"/>
    <w:basedOn w:val="Normal"/>
    <w:link w:val="FooterChar"/>
    <w:uiPriority w:val="99"/>
    <w:rsid w:val="00772A7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72A77"/>
    <w:rPr>
      <w:rFonts w:cs="Times New Roman"/>
    </w:rPr>
  </w:style>
  <w:style w:type="character" w:customStyle="1" w:styleId="aqj">
    <w:name w:val="aqj"/>
    <w:basedOn w:val="DefaultParagraphFont"/>
    <w:uiPriority w:val="99"/>
    <w:rsid w:val="00997A08"/>
    <w:rPr>
      <w:rFonts w:cs="Times New Roman"/>
    </w:rPr>
  </w:style>
</w:styles>
</file>

<file path=word/webSettings.xml><?xml version="1.0" encoding="utf-8"?>
<w:webSettings xmlns:r="http://schemas.openxmlformats.org/officeDocument/2006/relationships" xmlns:w="http://schemas.openxmlformats.org/wordprocessingml/2006/main">
  <w:divs>
    <w:div w:id="428500930">
      <w:marLeft w:val="0"/>
      <w:marRight w:val="0"/>
      <w:marTop w:val="0"/>
      <w:marBottom w:val="0"/>
      <w:divBdr>
        <w:top w:val="none" w:sz="0" w:space="0" w:color="auto"/>
        <w:left w:val="none" w:sz="0" w:space="0" w:color="auto"/>
        <w:bottom w:val="none" w:sz="0" w:space="0" w:color="auto"/>
        <w:right w:val="none" w:sz="0" w:space="0" w:color="auto"/>
      </w:divBdr>
      <w:divsChild>
        <w:div w:id="428500957">
          <w:marLeft w:val="0"/>
          <w:marRight w:val="0"/>
          <w:marTop w:val="0"/>
          <w:marBottom w:val="0"/>
          <w:divBdr>
            <w:top w:val="none" w:sz="0" w:space="0" w:color="auto"/>
            <w:left w:val="none" w:sz="0" w:space="0" w:color="auto"/>
            <w:bottom w:val="none" w:sz="0" w:space="0" w:color="auto"/>
            <w:right w:val="none" w:sz="0" w:space="0" w:color="auto"/>
          </w:divBdr>
          <w:divsChild>
            <w:div w:id="428500980">
              <w:marLeft w:val="0"/>
              <w:marRight w:val="0"/>
              <w:marTop w:val="0"/>
              <w:marBottom w:val="0"/>
              <w:divBdr>
                <w:top w:val="none" w:sz="0" w:space="0" w:color="auto"/>
                <w:left w:val="none" w:sz="0" w:space="0" w:color="auto"/>
                <w:bottom w:val="none" w:sz="0" w:space="0" w:color="auto"/>
                <w:right w:val="none" w:sz="0" w:space="0" w:color="auto"/>
              </w:divBdr>
              <w:divsChild>
                <w:div w:id="428500968">
                  <w:marLeft w:val="0"/>
                  <w:marRight w:val="0"/>
                  <w:marTop w:val="0"/>
                  <w:marBottom w:val="0"/>
                  <w:divBdr>
                    <w:top w:val="none" w:sz="0" w:space="0" w:color="auto"/>
                    <w:left w:val="none" w:sz="0" w:space="0" w:color="auto"/>
                    <w:bottom w:val="none" w:sz="0" w:space="0" w:color="auto"/>
                    <w:right w:val="none" w:sz="0" w:space="0" w:color="auto"/>
                  </w:divBdr>
                  <w:divsChild>
                    <w:div w:id="428500972">
                      <w:marLeft w:val="0"/>
                      <w:marRight w:val="0"/>
                      <w:marTop w:val="0"/>
                      <w:marBottom w:val="0"/>
                      <w:divBdr>
                        <w:top w:val="none" w:sz="0" w:space="0" w:color="auto"/>
                        <w:left w:val="none" w:sz="0" w:space="0" w:color="auto"/>
                        <w:bottom w:val="none" w:sz="0" w:space="0" w:color="auto"/>
                        <w:right w:val="none" w:sz="0" w:space="0" w:color="auto"/>
                      </w:divBdr>
                      <w:divsChild>
                        <w:div w:id="428500932">
                          <w:marLeft w:val="0"/>
                          <w:marRight w:val="0"/>
                          <w:marTop w:val="0"/>
                          <w:marBottom w:val="0"/>
                          <w:divBdr>
                            <w:top w:val="none" w:sz="0" w:space="0" w:color="auto"/>
                            <w:left w:val="none" w:sz="0" w:space="0" w:color="auto"/>
                            <w:bottom w:val="none" w:sz="0" w:space="0" w:color="auto"/>
                            <w:right w:val="none" w:sz="0" w:space="0" w:color="auto"/>
                          </w:divBdr>
                          <w:divsChild>
                            <w:div w:id="428500971">
                              <w:marLeft w:val="0"/>
                              <w:marRight w:val="0"/>
                              <w:marTop w:val="0"/>
                              <w:marBottom w:val="0"/>
                              <w:divBdr>
                                <w:top w:val="none" w:sz="0" w:space="0" w:color="auto"/>
                                <w:left w:val="none" w:sz="0" w:space="0" w:color="auto"/>
                                <w:bottom w:val="none" w:sz="0" w:space="0" w:color="auto"/>
                                <w:right w:val="none" w:sz="0" w:space="0" w:color="auto"/>
                              </w:divBdr>
                              <w:divsChild>
                                <w:div w:id="428500942">
                                  <w:marLeft w:val="0"/>
                                  <w:marRight w:val="0"/>
                                  <w:marTop w:val="0"/>
                                  <w:marBottom w:val="0"/>
                                  <w:divBdr>
                                    <w:top w:val="none" w:sz="0" w:space="0" w:color="auto"/>
                                    <w:left w:val="none" w:sz="0" w:space="0" w:color="auto"/>
                                    <w:bottom w:val="none" w:sz="0" w:space="0" w:color="auto"/>
                                    <w:right w:val="none" w:sz="0" w:space="0" w:color="auto"/>
                                  </w:divBdr>
                                  <w:divsChild>
                                    <w:div w:id="428500929">
                                      <w:marLeft w:val="0"/>
                                      <w:marRight w:val="0"/>
                                      <w:marTop w:val="0"/>
                                      <w:marBottom w:val="0"/>
                                      <w:divBdr>
                                        <w:top w:val="none" w:sz="0" w:space="0" w:color="auto"/>
                                        <w:left w:val="none" w:sz="0" w:space="0" w:color="auto"/>
                                        <w:bottom w:val="none" w:sz="0" w:space="0" w:color="auto"/>
                                        <w:right w:val="none" w:sz="0" w:space="0" w:color="auto"/>
                                      </w:divBdr>
                                      <w:divsChild>
                                        <w:div w:id="428500950">
                                          <w:marLeft w:val="0"/>
                                          <w:marRight w:val="0"/>
                                          <w:marTop w:val="0"/>
                                          <w:marBottom w:val="0"/>
                                          <w:divBdr>
                                            <w:top w:val="none" w:sz="0" w:space="0" w:color="auto"/>
                                            <w:left w:val="none" w:sz="0" w:space="0" w:color="auto"/>
                                            <w:bottom w:val="none" w:sz="0" w:space="0" w:color="auto"/>
                                            <w:right w:val="none" w:sz="0" w:space="0" w:color="auto"/>
                                          </w:divBdr>
                                          <w:divsChild>
                                            <w:div w:id="428500956">
                                              <w:marLeft w:val="0"/>
                                              <w:marRight w:val="0"/>
                                              <w:marTop w:val="0"/>
                                              <w:marBottom w:val="0"/>
                                              <w:divBdr>
                                                <w:top w:val="none" w:sz="0" w:space="0" w:color="auto"/>
                                                <w:left w:val="none" w:sz="0" w:space="0" w:color="auto"/>
                                                <w:bottom w:val="none" w:sz="0" w:space="0" w:color="auto"/>
                                                <w:right w:val="none" w:sz="0" w:space="0" w:color="auto"/>
                                              </w:divBdr>
                                              <w:divsChild>
                                                <w:div w:id="428500989">
                                                  <w:marLeft w:val="0"/>
                                                  <w:marRight w:val="0"/>
                                                  <w:marTop w:val="0"/>
                                                  <w:marBottom w:val="0"/>
                                                  <w:divBdr>
                                                    <w:top w:val="none" w:sz="0" w:space="0" w:color="auto"/>
                                                    <w:left w:val="none" w:sz="0" w:space="0" w:color="auto"/>
                                                    <w:bottom w:val="none" w:sz="0" w:space="0" w:color="auto"/>
                                                    <w:right w:val="none" w:sz="0" w:space="0" w:color="auto"/>
                                                  </w:divBdr>
                                                  <w:divsChild>
                                                    <w:div w:id="428500928">
                                                      <w:marLeft w:val="0"/>
                                                      <w:marRight w:val="0"/>
                                                      <w:marTop w:val="0"/>
                                                      <w:marBottom w:val="0"/>
                                                      <w:divBdr>
                                                        <w:top w:val="none" w:sz="0" w:space="0" w:color="auto"/>
                                                        <w:left w:val="none" w:sz="0" w:space="0" w:color="auto"/>
                                                        <w:bottom w:val="none" w:sz="0" w:space="0" w:color="auto"/>
                                                        <w:right w:val="none" w:sz="0" w:space="0" w:color="auto"/>
                                                      </w:divBdr>
                                                      <w:divsChild>
                                                        <w:div w:id="428500949">
                                                          <w:marLeft w:val="0"/>
                                                          <w:marRight w:val="0"/>
                                                          <w:marTop w:val="0"/>
                                                          <w:marBottom w:val="0"/>
                                                          <w:divBdr>
                                                            <w:top w:val="none" w:sz="0" w:space="0" w:color="auto"/>
                                                            <w:left w:val="none" w:sz="0" w:space="0" w:color="auto"/>
                                                            <w:bottom w:val="none" w:sz="0" w:space="0" w:color="auto"/>
                                                            <w:right w:val="none" w:sz="0" w:space="0" w:color="auto"/>
                                                          </w:divBdr>
                                                          <w:divsChild>
                                                            <w:div w:id="428500958">
                                                              <w:marLeft w:val="0"/>
                                                              <w:marRight w:val="0"/>
                                                              <w:marTop w:val="0"/>
                                                              <w:marBottom w:val="0"/>
                                                              <w:divBdr>
                                                                <w:top w:val="none" w:sz="0" w:space="0" w:color="auto"/>
                                                                <w:left w:val="none" w:sz="0" w:space="0" w:color="auto"/>
                                                                <w:bottom w:val="none" w:sz="0" w:space="0" w:color="auto"/>
                                                                <w:right w:val="none" w:sz="0" w:space="0" w:color="auto"/>
                                                              </w:divBdr>
                                                              <w:divsChild>
                                                                <w:div w:id="428500936">
                                                                  <w:marLeft w:val="0"/>
                                                                  <w:marRight w:val="0"/>
                                                                  <w:marTop w:val="0"/>
                                                                  <w:marBottom w:val="0"/>
                                                                  <w:divBdr>
                                                                    <w:top w:val="none" w:sz="0" w:space="0" w:color="auto"/>
                                                                    <w:left w:val="none" w:sz="0" w:space="0" w:color="auto"/>
                                                                    <w:bottom w:val="none" w:sz="0" w:space="0" w:color="auto"/>
                                                                    <w:right w:val="none" w:sz="0" w:space="0" w:color="auto"/>
                                                                  </w:divBdr>
                                                                  <w:divsChild>
                                                                    <w:div w:id="428500944">
                                                                      <w:marLeft w:val="0"/>
                                                                      <w:marRight w:val="0"/>
                                                                      <w:marTop w:val="0"/>
                                                                      <w:marBottom w:val="0"/>
                                                                      <w:divBdr>
                                                                        <w:top w:val="none" w:sz="0" w:space="0" w:color="auto"/>
                                                                        <w:left w:val="none" w:sz="0" w:space="0" w:color="auto"/>
                                                                        <w:bottom w:val="none" w:sz="0" w:space="0" w:color="auto"/>
                                                                        <w:right w:val="none" w:sz="0" w:space="0" w:color="auto"/>
                                                                      </w:divBdr>
                                                                      <w:divsChild>
                                                                        <w:div w:id="428500924">
                                                                          <w:marLeft w:val="0"/>
                                                                          <w:marRight w:val="0"/>
                                                                          <w:marTop w:val="0"/>
                                                                          <w:marBottom w:val="0"/>
                                                                          <w:divBdr>
                                                                            <w:top w:val="none" w:sz="0" w:space="0" w:color="auto"/>
                                                                            <w:left w:val="none" w:sz="0" w:space="0" w:color="auto"/>
                                                                            <w:bottom w:val="none" w:sz="0" w:space="0" w:color="auto"/>
                                                                            <w:right w:val="none" w:sz="0" w:space="0" w:color="auto"/>
                                                                          </w:divBdr>
                                                                          <w:divsChild>
                                                                            <w:div w:id="428500983">
                                                                              <w:marLeft w:val="0"/>
                                                                              <w:marRight w:val="0"/>
                                                                              <w:marTop w:val="0"/>
                                                                              <w:marBottom w:val="0"/>
                                                                              <w:divBdr>
                                                                                <w:top w:val="none" w:sz="0" w:space="0" w:color="auto"/>
                                                                                <w:left w:val="none" w:sz="0" w:space="0" w:color="auto"/>
                                                                                <w:bottom w:val="none" w:sz="0" w:space="0" w:color="auto"/>
                                                                                <w:right w:val="none" w:sz="0" w:space="0" w:color="auto"/>
                                                                              </w:divBdr>
                                                                              <w:divsChild>
                                                                                <w:div w:id="428500962">
                                                                                  <w:marLeft w:val="0"/>
                                                                                  <w:marRight w:val="0"/>
                                                                                  <w:marTop w:val="0"/>
                                                                                  <w:marBottom w:val="0"/>
                                                                                  <w:divBdr>
                                                                                    <w:top w:val="none" w:sz="0" w:space="0" w:color="auto"/>
                                                                                    <w:left w:val="none" w:sz="0" w:space="0" w:color="auto"/>
                                                                                    <w:bottom w:val="none" w:sz="0" w:space="0" w:color="auto"/>
                                                                                    <w:right w:val="none" w:sz="0" w:space="0" w:color="auto"/>
                                                                                  </w:divBdr>
                                                                                  <w:divsChild>
                                                                                    <w:div w:id="428500951">
                                                                                      <w:marLeft w:val="0"/>
                                                                                      <w:marRight w:val="0"/>
                                                                                      <w:marTop w:val="0"/>
                                                                                      <w:marBottom w:val="0"/>
                                                                                      <w:divBdr>
                                                                                        <w:top w:val="none" w:sz="0" w:space="0" w:color="auto"/>
                                                                                        <w:left w:val="none" w:sz="0" w:space="0" w:color="auto"/>
                                                                                        <w:bottom w:val="none" w:sz="0" w:space="0" w:color="auto"/>
                                                                                        <w:right w:val="none" w:sz="0" w:space="0" w:color="auto"/>
                                                                                      </w:divBdr>
                                                                                      <w:divsChild>
                                                                                        <w:div w:id="428500952">
                                                                                          <w:marLeft w:val="0"/>
                                                                                          <w:marRight w:val="0"/>
                                                                                          <w:marTop w:val="0"/>
                                                                                          <w:marBottom w:val="0"/>
                                                                                          <w:divBdr>
                                                                                            <w:top w:val="none" w:sz="0" w:space="0" w:color="auto"/>
                                                                                            <w:left w:val="none" w:sz="0" w:space="0" w:color="auto"/>
                                                                                            <w:bottom w:val="none" w:sz="0" w:space="0" w:color="auto"/>
                                                                                            <w:right w:val="none" w:sz="0" w:space="0" w:color="auto"/>
                                                                                          </w:divBdr>
                                                                                          <w:divsChild>
                                                                                            <w:div w:id="428500927">
                                                                                              <w:marLeft w:val="0"/>
                                                                                              <w:marRight w:val="0"/>
                                                                                              <w:marTop w:val="0"/>
                                                                                              <w:marBottom w:val="0"/>
                                                                                              <w:divBdr>
                                                                                                <w:top w:val="none" w:sz="0" w:space="0" w:color="auto"/>
                                                                                                <w:left w:val="none" w:sz="0" w:space="0" w:color="auto"/>
                                                                                                <w:bottom w:val="none" w:sz="0" w:space="0" w:color="auto"/>
                                                                                                <w:right w:val="none" w:sz="0" w:space="0" w:color="auto"/>
                                                                                              </w:divBdr>
                                                                                              <w:divsChild>
                                                                                                <w:div w:id="428500935">
                                                                                                  <w:marLeft w:val="0"/>
                                                                                                  <w:marRight w:val="0"/>
                                                                                                  <w:marTop w:val="0"/>
                                                                                                  <w:marBottom w:val="0"/>
                                                                                                  <w:divBdr>
                                                                                                    <w:top w:val="none" w:sz="0" w:space="0" w:color="auto"/>
                                                                                                    <w:left w:val="none" w:sz="0" w:space="0" w:color="auto"/>
                                                                                                    <w:bottom w:val="none" w:sz="0" w:space="0" w:color="auto"/>
                                                                                                    <w:right w:val="none" w:sz="0" w:space="0" w:color="auto"/>
                                                                                                  </w:divBdr>
                                                                                                  <w:divsChild>
                                                                                                    <w:div w:id="428500982">
                                                                                                      <w:marLeft w:val="0"/>
                                                                                                      <w:marRight w:val="0"/>
                                                                                                      <w:marTop w:val="0"/>
                                                                                                      <w:marBottom w:val="0"/>
                                                                                                      <w:divBdr>
                                                                                                        <w:top w:val="none" w:sz="0" w:space="0" w:color="auto"/>
                                                                                                        <w:left w:val="none" w:sz="0" w:space="0" w:color="auto"/>
                                                                                                        <w:bottom w:val="none" w:sz="0" w:space="0" w:color="auto"/>
                                                                                                        <w:right w:val="none" w:sz="0" w:space="0" w:color="auto"/>
                                                                                                      </w:divBdr>
                                                                                                      <w:divsChild>
                                                                                                        <w:div w:id="428500931">
                                                                                                          <w:marLeft w:val="0"/>
                                                                                                          <w:marRight w:val="0"/>
                                                                                                          <w:marTop w:val="0"/>
                                                                                                          <w:marBottom w:val="0"/>
                                                                                                          <w:divBdr>
                                                                                                            <w:top w:val="none" w:sz="0" w:space="0" w:color="auto"/>
                                                                                                            <w:left w:val="none" w:sz="0" w:space="0" w:color="auto"/>
                                                                                                            <w:bottom w:val="none" w:sz="0" w:space="0" w:color="auto"/>
                                                                                                            <w:right w:val="none" w:sz="0" w:space="0" w:color="auto"/>
                                                                                                          </w:divBdr>
                                                                                                          <w:divsChild>
                                                                                                            <w:div w:id="428500987">
                                                                                                              <w:marLeft w:val="0"/>
                                                                                                              <w:marRight w:val="0"/>
                                                                                                              <w:marTop w:val="0"/>
                                                                                                              <w:marBottom w:val="0"/>
                                                                                                              <w:divBdr>
                                                                                                                <w:top w:val="none" w:sz="0" w:space="0" w:color="auto"/>
                                                                                                                <w:left w:val="none" w:sz="0" w:space="0" w:color="auto"/>
                                                                                                                <w:bottom w:val="none" w:sz="0" w:space="0" w:color="auto"/>
                                                                                                                <w:right w:val="none" w:sz="0" w:space="0" w:color="auto"/>
                                                                                                              </w:divBdr>
                                                                                                              <w:divsChild>
                                                                                                                <w:div w:id="428500979">
                                                                                                                  <w:marLeft w:val="0"/>
                                                                                                                  <w:marRight w:val="0"/>
                                                                                                                  <w:marTop w:val="0"/>
                                                                                                                  <w:marBottom w:val="0"/>
                                                                                                                  <w:divBdr>
                                                                                                                    <w:top w:val="none" w:sz="0" w:space="0" w:color="auto"/>
                                                                                                                    <w:left w:val="none" w:sz="0" w:space="0" w:color="auto"/>
                                                                                                                    <w:bottom w:val="none" w:sz="0" w:space="0" w:color="auto"/>
                                                                                                                    <w:right w:val="none" w:sz="0" w:space="0" w:color="auto"/>
                                                                                                                  </w:divBdr>
                                                                                                                  <w:divsChild>
                                                                                                                    <w:div w:id="428500974">
                                                                                                                      <w:marLeft w:val="0"/>
                                                                                                                      <w:marRight w:val="0"/>
                                                                                                                      <w:marTop w:val="0"/>
                                                                                                                      <w:marBottom w:val="0"/>
                                                                                                                      <w:divBdr>
                                                                                                                        <w:top w:val="none" w:sz="0" w:space="0" w:color="auto"/>
                                                                                                                        <w:left w:val="none" w:sz="0" w:space="0" w:color="auto"/>
                                                                                                                        <w:bottom w:val="none" w:sz="0" w:space="0" w:color="auto"/>
                                                                                                                        <w:right w:val="none" w:sz="0" w:space="0" w:color="auto"/>
                                                                                                                      </w:divBdr>
                                                                                                                      <w:divsChild>
                                                                                                                        <w:div w:id="428500969">
                                                                                                                          <w:marLeft w:val="0"/>
                                                                                                                          <w:marRight w:val="0"/>
                                                                                                                          <w:marTop w:val="0"/>
                                                                                                                          <w:marBottom w:val="0"/>
                                                                                                                          <w:divBdr>
                                                                                                                            <w:top w:val="none" w:sz="0" w:space="0" w:color="auto"/>
                                                                                                                            <w:left w:val="none" w:sz="0" w:space="0" w:color="auto"/>
                                                                                                                            <w:bottom w:val="none" w:sz="0" w:space="0" w:color="auto"/>
                                                                                                                            <w:right w:val="none" w:sz="0" w:space="0" w:color="auto"/>
                                                                                                                          </w:divBdr>
                                                                                                                          <w:divsChild>
                                                                                                                            <w:div w:id="428500933">
                                                                                                                              <w:marLeft w:val="0"/>
                                                                                                                              <w:marRight w:val="0"/>
                                                                                                                              <w:marTop w:val="0"/>
                                                                                                                              <w:marBottom w:val="0"/>
                                                                                                                              <w:divBdr>
                                                                                                                                <w:top w:val="none" w:sz="0" w:space="0" w:color="auto"/>
                                                                                                                                <w:left w:val="none" w:sz="0" w:space="0" w:color="auto"/>
                                                                                                                                <w:bottom w:val="none" w:sz="0" w:space="0" w:color="auto"/>
                                                                                                                                <w:right w:val="none" w:sz="0" w:space="0" w:color="auto"/>
                                                                                                                              </w:divBdr>
                                                                                                                              <w:divsChild>
                                                                                                                                <w:div w:id="42850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8500940">
      <w:marLeft w:val="0"/>
      <w:marRight w:val="0"/>
      <w:marTop w:val="0"/>
      <w:marBottom w:val="0"/>
      <w:divBdr>
        <w:top w:val="none" w:sz="0" w:space="0" w:color="auto"/>
        <w:left w:val="none" w:sz="0" w:space="0" w:color="auto"/>
        <w:bottom w:val="none" w:sz="0" w:space="0" w:color="auto"/>
        <w:right w:val="none" w:sz="0" w:space="0" w:color="auto"/>
      </w:divBdr>
      <w:divsChild>
        <w:div w:id="428500990">
          <w:marLeft w:val="0"/>
          <w:marRight w:val="0"/>
          <w:marTop w:val="0"/>
          <w:marBottom w:val="0"/>
          <w:divBdr>
            <w:top w:val="single" w:sz="2" w:space="0" w:color="000000"/>
            <w:left w:val="single" w:sz="2" w:space="0" w:color="000000"/>
            <w:bottom w:val="single" w:sz="2" w:space="0" w:color="000000"/>
            <w:right w:val="single" w:sz="2" w:space="0" w:color="000000"/>
          </w:divBdr>
          <w:divsChild>
            <w:div w:id="428500922">
              <w:marLeft w:val="0"/>
              <w:marRight w:val="0"/>
              <w:marTop w:val="0"/>
              <w:marBottom w:val="0"/>
              <w:divBdr>
                <w:top w:val="none" w:sz="0" w:space="0" w:color="auto"/>
                <w:left w:val="none" w:sz="0" w:space="0" w:color="auto"/>
                <w:bottom w:val="none" w:sz="0" w:space="0" w:color="auto"/>
                <w:right w:val="none" w:sz="0" w:space="0" w:color="auto"/>
              </w:divBdr>
            </w:div>
            <w:div w:id="428500925">
              <w:marLeft w:val="0"/>
              <w:marRight w:val="0"/>
              <w:marTop w:val="0"/>
              <w:marBottom w:val="0"/>
              <w:divBdr>
                <w:top w:val="none" w:sz="0" w:space="0" w:color="auto"/>
                <w:left w:val="none" w:sz="0" w:space="0" w:color="auto"/>
                <w:bottom w:val="none" w:sz="0" w:space="0" w:color="auto"/>
                <w:right w:val="none" w:sz="0" w:space="0" w:color="auto"/>
              </w:divBdr>
            </w:div>
            <w:div w:id="428500947">
              <w:marLeft w:val="0"/>
              <w:marRight w:val="0"/>
              <w:marTop w:val="0"/>
              <w:marBottom w:val="0"/>
              <w:divBdr>
                <w:top w:val="none" w:sz="0" w:space="0" w:color="auto"/>
                <w:left w:val="none" w:sz="0" w:space="0" w:color="auto"/>
                <w:bottom w:val="none" w:sz="0" w:space="0" w:color="auto"/>
                <w:right w:val="none" w:sz="0" w:space="0" w:color="auto"/>
              </w:divBdr>
            </w:div>
            <w:div w:id="428500948">
              <w:marLeft w:val="0"/>
              <w:marRight w:val="0"/>
              <w:marTop w:val="0"/>
              <w:marBottom w:val="0"/>
              <w:divBdr>
                <w:top w:val="none" w:sz="0" w:space="0" w:color="auto"/>
                <w:left w:val="none" w:sz="0" w:space="0" w:color="auto"/>
                <w:bottom w:val="none" w:sz="0" w:space="0" w:color="auto"/>
                <w:right w:val="none" w:sz="0" w:space="0" w:color="auto"/>
              </w:divBdr>
            </w:div>
            <w:div w:id="428500953">
              <w:marLeft w:val="0"/>
              <w:marRight w:val="0"/>
              <w:marTop w:val="0"/>
              <w:marBottom w:val="0"/>
              <w:divBdr>
                <w:top w:val="none" w:sz="0" w:space="0" w:color="auto"/>
                <w:left w:val="none" w:sz="0" w:space="0" w:color="auto"/>
                <w:bottom w:val="none" w:sz="0" w:space="0" w:color="auto"/>
                <w:right w:val="none" w:sz="0" w:space="0" w:color="auto"/>
              </w:divBdr>
            </w:div>
            <w:div w:id="428500954">
              <w:marLeft w:val="0"/>
              <w:marRight w:val="0"/>
              <w:marTop w:val="0"/>
              <w:marBottom w:val="0"/>
              <w:divBdr>
                <w:top w:val="none" w:sz="0" w:space="0" w:color="auto"/>
                <w:left w:val="none" w:sz="0" w:space="0" w:color="auto"/>
                <w:bottom w:val="none" w:sz="0" w:space="0" w:color="auto"/>
                <w:right w:val="none" w:sz="0" w:space="0" w:color="auto"/>
              </w:divBdr>
            </w:div>
            <w:div w:id="428500959">
              <w:marLeft w:val="0"/>
              <w:marRight w:val="0"/>
              <w:marTop w:val="0"/>
              <w:marBottom w:val="0"/>
              <w:divBdr>
                <w:top w:val="none" w:sz="0" w:space="0" w:color="auto"/>
                <w:left w:val="none" w:sz="0" w:space="0" w:color="auto"/>
                <w:bottom w:val="none" w:sz="0" w:space="0" w:color="auto"/>
                <w:right w:val="none" w:sz="0" w:space="0" w:color="auto"/>
              </w:divBdr>
            </w:div>
            <w:div w:id="428500961">
              <w:marLeft w:val="0"/>
              <w:marRight w:val="0"/>
              <w:marTop w:val="0"/>
              <w:marBottom w:val="0"/>
              <w:divBdr>
                <w:top w:val="none" w:sz="0" w:space="0" w:color="auto"/>
                <w:left w:val="none" w:sz="0" w:space="0" w:color="auto"/>
                <w:bottom w:val="none" w:sz="0" w:space="0" w:color="auto"/>
                <w:right w:val="none" w:sz="0" w:space="0" w:color="auto"/>
              </w:divBdr>
            </w:div>
            <w:div w:id="428500963">
              <w:marLeft w:val="0"/>
              <w:marRight w:val="0"/>
              <w:marTop w:val="0"/>
              <w:marBottom w:val="0"/>
              <w:divBdr>
                <w:top w:val="none" w:sz="0" w:space="0" w:color="auto"/>
                <w:left w:val="none" w:sz="0" w:space="0" w:color="auto"/>
                <w:bottom w:val="none" w:sz="0" w:space="0" w:color="auto"/>
                <w:right w:val="none" w:sz="0" w:space="0" w:color="auto"/>
              </w:divBdr>
            </w:div>
            <w:div w:id="428500964">
              <w:marLeft w:val="0"/>
              <w:marRight w:val="0"/>
              <w:marTop w:val="0"/>
              <w:marBottom w:val="0"/>
              <w:divBdr>
                <w:top w:val="none" w:sz="0" w:space="0" w:color="auto"/>
                <w:left w:val="none" w:sz="0" w:space="0" w:color="auto"/>
                <w:bottom w:val="none" w:sz="0" w:space="0" w:color="auto"/>
                <w:right w:val="none" w:sz="0" w:space="0" w:color="auto"/>
              </w:divBdr>
            </w:div>
            <w:div w:id="428500965">
              <w:marLeft w:val="0"/>
              <w:marRight w:val="0"/>
              <w:marTop w:val="0"/>
              <w:marBottom w:val="0"/>
              <w:divBdr>
                <w:top w:val="none" w:sz="0" w:space="0" w:color="auto"/>
                <w:left w:val="none" w:sz="0" w:space="0" w:color="auto"/>
                <w:bottom w:val="none" w:sz="0" w:space="0" w:color="auto"/>
                <w:right w:val="none" w:sz="0" w:space="0" w:color="auto"/>
              </w:divBdr>
            </w:div>
            <w:div w:id="428500973">
              <w:marLeft w:val="0"/>
              <w:marRight w:val="0"/>
              <w:marTop w:val="0"/>
              <w:marBottom w:val="0"/>
              <w:divBdr>
                <w:top w:val="none" w:sz="0" w:space="0" w:color="auto"/>
                <w:left w:val="none" w:sz="0" w:space="0" w:color="auto"/>
                <w:bottom w:val="none" w:sz="0" w:space="0" w:color="auto"/>
                <w:right w:val="none" w:sz="0" w:space="0" w:color="auto"/>
              </w:divBdr>
            </w:div>
            <w:div w:id="4285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00967">
      <w:marLeft w:val="0"/>
      <w:marRight w:val="0"/>
      <w:marTop w:val="0"/>
      <w:marBottom w:val="0"/>
      <w:divBdr>
        <w:top w:val="none" w:sz="0" w:space="0" w:color="auto"/>
        <w:left w:val="none" w:sz="0" w:space="0" w:color="auto"/>
        <w:bottom w:val="none" w:sz="0" w:space="0" w:color="auto"/>
        <w:right w:val="none" w:sz="0" w:space="0" w:color="auto"/>
      </w:divBdr>
      <w:divsChild>
        <w:div w:id="428500970">
          <w:marLeft w:val="0"/>
          <w:marRight w:val="0"/>
          <w:marTop w:val="0"/>
          <w:marBottom w:val="0"/>
          <w:divBdr>
            <w:top w:val="none" w:sz="0" w:space="0" w:color="auto"/>
            <w:left w:val="none" w:sz="0" w:space="0" w:color="auto"/>
            <w:bottom w:val="none" w:sz="0" w:space="0" w:color="auto"/>
            <w:right w:val="none" w:sz="0" w:space="0" w:color="auto"/>
          </w:divBdr>
          <w:divsChild>
            <w:div w:id="428500945">
              <w:marLeft w:val="30"/>
              <w:marRight w:val="30"/>
              <w:marTop w:val="30"/>
              <w:marBottom w:val="30"/>
              <w:divBdr>
                <w:top w:val="single" w:sz="6" w:space="0" w:color="CCCCCC"/>
                <w:left w:val="single" w:sz="6" w:space="0" w:color="CCCCCC"/>
                <w:bottom w:val="single" w:sz="6" w:space="0" w:color="CCCCCC"/>
                <w:right w:val="single" w:sz="6" w:space="0" w:color="CCCCCC"/>
              </w:divBdr>
              <w:divsChild>
                <w:div w:id="428500981">
                  <w:marLeft w:val="0"/>
                  <w:marRight w:val="0"/>
                  <w:marTop w:val="0"/>
                  <w:marBottom w:val="0"/>
                  <w:divBdr>
                    <w:top w:val="none" w:sz="0" w:space="0" w:color="auto"/>
                    <w:left w:val="none" w:sz="0" w:space="0" w:color="auto"/>
                    <w:bottom w:val="none" w:sz="0" w:space="0" w:color="auto"/>
                    <w:right w:val="none" w:sz="0" w:space="0" w:color="auto"/>
                  </w:divBdr>
                  <w:divsChild>
                    <w:div w:id="428500966">
                      <w:marLeft w:val="0"/>
                      <w:marRight w:val="0"/>
                      <w:marTop w:val="0"/>
                      <w:marBottom w:val="0"/>
                      <w:divBdr>
                        <w:top w:val="none" w:sz="0" w:space="0" w:color="auto"/>
                        <w:left w:val="none" w:sz="0" w:space="0" w:color="auto"/>
                        <w:bottom w:val="none" w:sz="0" w:space="0" w:color="auto"/>
                        <w:right w:val="none" w:sz="0" w:space="0" w:color="auto"/>
                      </w:divBdr>
                      <w:divsChild>
                        <w:div w:id="428500923">
                          <w:marLeft w:val="0"/>
                          <w:marRight w:val="0"/>
                          <w:marTop w:val="0"/>
                          <w:marBottom w:val="0"/>
                          <w:divBdr>
                            <w:top w:val="none" w:sz="0" w:space="0" w:color="auto"/>
                            <w:left w:val="none" w:sz="0" w:space="0" w:color="auto"/>
                            <w:bottom w:val="none" w:sz="0" w:space="0" w:color="auto"/>
                            <w:right w:val="none" w:sz="0" w:space="0" w:color="auto"/>
                          </w:divBdr>
                        </w:div>
                        <w:div w:id="428500941">
                          <w:marLeft w:val="0"/>
                          <w:marRight w:val="0"/>
                          <w:marTop w:val="0"/>
                          <w:marBottom w:val="0"/>
                          <w:divBdr>
                            <w:top w:val="none" w:sz="0" w:space="0" w:color="auto"/>
                            <w:left w:val="none" w:sz="0" w:space="0" w:color="auto"/>
                            <w:bottom w:val="none" w:sz="0" w:space="0" w:color="auto"/>
                            <w:right w:val="none" w:sz="0" w:space="0" w:color="auto"/>
                          </w:divBdr>
                        </w:div>
                        <w:div w:id="428500975">
                          <w:marLeft w:val="0"/>
                          <w:marRight w:val="0"/>
                          <w:marTop w:val="0"/>
                          <w:marBottom w:val="0"/>
                          <w:divBdr>
                            <w:top w:val="none" w:sz="0" w:space="0" w:color="auto"/>
                            <w:left w:val="none" w:sz="0" w:space="0" w:color="auto"/>
                            <w:bottom w:val="none" w:sz="0" w:space="0" w:color="auto"/>
                            <w:right w:val="none" w:sz="0" w:space="0" w:color="auto"/>
                          </w:divBdr>
                        </w:div>
                        <w:div w:id="42850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500976">
      <w:marLeft w:val="0"/>
      <w:marRight w:val="0"/>
      <w:marTop w:val="0"/>
      <w:marBottom w:val="0"/>
      <w:divBdr>
        <w:top w:val="none" w:sz="0" w:space="0" w:color="auto"/>
        <w:left w:val="none" w:sz="0" w:space="0" w:color="auto"/>
        <w:bottom w:val="none" w:sz="0" w:space="0" w:color="auto"/>
        <w:right w:val="none" w:sz="0" w:space="0" w:color="auto"/>
      </w:divBdr>
      <w:divsChild>
        <w:div w:id="428500938">
          <w:marLeft w:val="0"/>
          <w:marRight w:val="0"/>
          <w:marTop w:val="0"/>
          <w:marBottom w:val="0"/>
          <w:divBdr>
            <w:top w:val="none" w:sz="0" w:space="0" w:color="auto"/>
            <w:left w:val="none" w:sz="0" w:space="0" w:color="auto"/>
            <w:bottom w:val="none" w:sz="0" w:space="0" w:color="auto"/>
            <w:right w:val="none" w:sz="0" w:space="0" w:color="auto"/>
          </w:divBdr>
          <w:divsChild>
            <w:div w:id="428500986">
              <w:marLeft w:val="30"/>
              <w:marRight w:val="30"/>
              <w:marTop w:val="30"/>
              <w:marBottom w:val="30"/>
              <w:divBdr>
                <w:top w:val="single" w:sz="6" w:space="0" w:color="CCCCCC"/>
                <w:left w:val="single" w:sz="6" w:space="0" w:color="CCCCCC"/>
                <w:bottom w:val="single" w:sz="6" w:space="0" w:color="CCCCCC"/>
                <w:right w:val="single" w:sz="6" w:space="0" w:color="CCCCCC"/>
              </w:divBdr>
              <w:divsChild>
                <w:div w:id="428500946">
                  <w:marLeft w:val="0"/>
                  <w:marRight w:val="0"/>
                  <w:marTop w:val="0"/>
                  <w:marBottom w:val="0"/>
                  <w:divBdr>
                    <w:top w:val="none" w:sz="0" w:space="0" w:color="auto"/>
                    <w:left w:val="none" w:sz="0" w:space="0" w:color="auto"/>
                    <w:bottom w:val="none" w:sz="0" w:space="0" w:color="auto"/>
                    <w:right w:val="none" w:sz="0" w:space="0" w:color="auto"/>
                  </w:divBdr>
                  <w:divsChild>
                    <w:div w:id="428500985">
                      <w:marLeft w:val="0"/>
                      <w:marRight w:val="0"/>
                      <w:marTop w:val="0"/>
                      <w:marBottom w:val="0"/>
                      <w:divBdr>
                        <w:top w:val="none" w:sz="0" w:space="0" w:color="auto"/>
                        <w:left w:val="none" w:sz="0" w:space="0" w:color="auto"/>
                        <w:bottom w:val="none" w:sz="0" w:space="0" w:color="auto"/>
                        <w:right w:val="none" w:sz="0" w:space="0" w:color="auto"/>
                      </w:divBdr>
                      <w:divsChild>
                        <w:div w:id="42850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500977">
      <w:marLeft w:val="0"/>
      <w:marRight w:val="0"/>
      <w:marTop w:val="0"/>
      <w:marBottom w:val="0"/>
      <w:divBdr>
        <w:top w:val="none" w:sz="0" w:space="0" w:color="auto"/>
        <w:left w:val="none" w:sz="0" w:space="0" w:color="auto"/>
        <w:bottom w:val="none" w:sz="0" w:space="0" w:color="auto"/>
        <w:right w:val="none" w:sz="0" w:space="0" w:color="auto"/>
      </w:divBdr>
      <w:divsChild>
        <w:div w:id="428500978">
          <w:marLeft w:val="0"/>
          <w:marRight w:val="0"/>
          <w:marTop w:val="0"/>
          <w:marBottom w:val="0"/>
          <w:divBdr>
            <w:top w:val="none" w:sz="0" w:space="0" w:color="auto"/>
            <w:left w:val="none" w:sz="0" w:space="0" w:color="auto"/>
            <w:bottom w:val="none" w:sz="0" w:space="0" w:color="auto"/>
            <w:right w:val="none" w:sz="0" w:space="0" w:color="auto"/>
          </w:divBdr>
          <w:divsChild>
            <w:div w:id="428500939">
              <w:marLeft w:val="30"/>
              <w:marRight w:val="30"/>
              <w:marTop w:val="30"/>
              <w:marBottom w:val="30"/>
              <w:divBdr>
                <w:top w:val="single" w:sz="6" w:space="0" w:color="CCCCCC"/>
                <w:left w:val="single" w:sz="6" w:space="0" w:color="CCCCCC"/>
                <w:bottom w:val="single" w:sz="6" w:space="0" w:color="CCCCCC"/>
                <w:right w:val="single" w:sz="6" w:space="0" w:color="CCCCCC"/>
              </w:divBdr>
              <w:divsChild>
                <w:div w:id="428500934">
                  <w:marLeft w:val="0"/>
                  <w:marRight w:val="0"/>
                  <w:marTop w:val="0"/>
                  <w:marBottom w:val="0"/>
                  <w:divBdr>
                    <w:top w:val="none" w:sz="0" w:space="0" w:color="auto"/>
                    <w:left w:val="none" w:sz="0" w:space="0" w:color="auto"/>
                    <w:bottom w:val="none" w:sz="0" w:space="0" w:color="auto"/>
                    <w:right w:val="none" w:sz="0" w:space="0" w:color="auto"/>
                  </w:divBdr>
                  <w:divsChild>
                    <w:div w:id="428500955">
                      <w:marLeft w:val="0"/>
                      <w:marRight w:val="0"/>
                      <w:marTop w:val="0"/>
                      <w:marBottom w:val="0"/>
                      <w:divBdr>
                        <w:top w:val="none" w:sz="0" w:space="0" w:color="auto"/>
                        <w:left w:val="none" w:sz="0" w:space="0" w:color="auto"/>
                        <w:bottom w:val="none" w:sz="0" w:space="0" w:color="auto"/>
                        <w:right w:val="none" w:sz="0" w:space="0" w:color="auto"/>
                      </w:divBdr>
                      <w:divsChild>
                        <w:div w:id="428500937">
                          <w:marLeft w:val="0"/>
                          <w:marRight w:val="0"/>
                          <w:marTop w:val="0"/>
                          <w:marBottom w:val="0"/>
                          <w:divBdr>
                            <w:top w:val="none" w:sz="0" w:space="0" w:color="auto"/>
                            <w:left w:val="none" w:sz="0" w:space="0" w:color="auto"/>
                            <w:bottom w:val="none" w:sz="0" w:space="0" w:color="auto"/>
                            <w:right w:val="none" w:sz="0" w:space="0" w:color="auto"/>
                          </w:divBdr>
                          <w:divsChild>
                            <w:div w:id="428500943">
                              <w:marLeft w:val="0"/>
                              <w:marRight w:val="0"/>
                              <w:marTop w:val="0"/>
                              <w:marBottom w:val="0"/>
                              <w:divBdr>
                                <w:top w:val="none" w:sz="0" w:space="0" w:color="auto"/>
                                <w:left w:val="none" w:sz="0" w:space="0" w:color="auto"/>
                                <w:bottom w:val="none" w:sz="0" w:space="0" w:color="auto"/>
                                <w:right w:val="none" w:sz="0" w:space="0" w:color="auto"/>
                              </w:divBdr>
                            </w:div>
                            <w:div w:id="428500960">
                              <w:marLeft w:val="0"/>
                              <w:marRight w:val="0"/>
                              <w:marTop w:val="0"/>
                              <w:marBottom w:val="0"/>
                              <w:divBdr>
                                <w:top w:val="none" w:sz="0" w:space="0" w:color="auto"/>
                                <w:left w:val="none" w:sz="0" w:space="0" w:color="auto"/>
                                <w:bottom w:val="none" w:sz="0" w:space="0" w:color="auto"/>
                                <w:right w:val="none" w:sz="0" w:space="0" w:color="auto"/>
                              </w:divBdr>
                            </w:div>
                            <w:div w:id="428500988">
                              <w:marLeft w:val="0"/>
                              <w:marRight w:val="0"/>
                              <w:marTop w:val="0"/>
                              <w:marBottom w:val="0"/>
                              <w:divBdr>
                                <w:top w:val="none" w:sz="0" w:space="0" w:color="auto"/>
                                <w:left w:val="none" w:sz="0" w:space="0" w:color="auto"/>
                                <w:bottom w:val="none" w:sz="0" w:space="0" w:color="auto"/>
                                <w:right w:val="none" w:sz="0" w:space="0" w:color="auto"/>
                              </w:divBdr>
                            </w:div>
                            <w:div w:id="4285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5009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1303</Words>
  <Characters>7428</Characters>
  <Application>Microsoft Office Outlook</Application>
  <DocSecurity>0</DocSecurity>
  <Lines>0</Lines>
  <Paragraphs>0</Paragraphs>
  <ScaleCrop>false</ScaleCrop>
  <Company>University of New Hampshire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Farmington</dc:title>
  <dc:subject/>
  <dc:creator>Cantwell, Debra</dc:creator>
  <cp:keywords/>
  <dc:description/>
  <cp:lastModifiedBy>megant</cp:lastModifiedBy>
  <cp:revision>2</cp:revision>
  <cp:lastPrinted>2014-09-19T13:24:00Z</cp:lastPrinted>
  <dcterms:created xsi:type="dcterms:W3CDTF">2014-09-19T13:25:00Z</dcterms:created>
  <dcterms:modified xsi:type="dcterms:W3CDTF">2014-09-19T13:25:00Z</dcterms:modified>
</cp:coreProperties>
</file>